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0EBE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04FF748E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06166A">
        <w:rPr>
          <w:sz w:val="18"/>
          <w:szCs w:val="18"/>
        </w:rPr>
        <w:t>Fall 201</w:t>
      </w:r>
      <w:r w:rsidR="00631C2C">
        <w:rPr>
          <w:sz w:val="18"/>
          <w:szCs w:val="18"/>
        </w:rPr>
        <w:t>4</w:t>
      </w:r>
      <w:bookmarkStart w:id="0" w:name="_GoBack"/>
      <w:bookmarkEnd w:id="0"/>
    </w:p>
    <w:p w14:paraId="572723DB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13977236" w14:textId="77777777" w:rsidR="00621F35" w:rsidRPr="006705B5" w:rsidRDefault="007B730B" w:rsidP="006705B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="00621F35" w:rsidRPr="006705B5">
        <w:rPr>
          <w:b/>
          <w:sz w:val="18"/>
          <w:szCs w:val="18"/>
        </w:rPr>
        <w:t xml:space="preserve">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16F9F261" w14:textId="77777777" w:rsidTr="00C23C4D">
        <w:tc>
          <w:tcPr>
            <w:tcW w:w="5004" w:type="dxa"/>
            <w:gridSpan w:val="3"/>
            <w:shd w:val="clear" w:color="auto" w:fill="FDE9D9"/>
          </w:tcPr>
          <w:p w14:paraId="3405397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477963E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20621AB2" w14:textId="77777777" w:rsidTr="00C23C4D">
        <w:tc>
          <w:tcPr>
            <w:tcW w:w="10008" w:type="dxa"/>
            <w:gridSpan w:val="5"/>
            <w:shd w:val="clear" w:color="auto" w:fill="FDE9D9"/>
          </w:tcPr>
          <w:p w14:paraId="0DD430D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2C4A3EDC" w14:textId="77777777" w:rsidTr="00C23C4D">
        <w:tc>
          <w:tcPr>
            <w:tcW w:w="2988" w:type="dxa"/>
          </w:tcPr>
          <w:p w14:paraId="6EA6E4C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13A4408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1F4D1DF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6C8458A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1B5EB713" w14:textId="77777777" w:rsidTr="00C23C4D">
        <w:tc>
          <w:tcPr>
            <w:tcW w:w="2988" w:type="dxa"/>
          </w:tcPr>
          <w:p w14:paraId="375A5451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1F616B7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7764650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6183E11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7B45BEE8" w14:textId="77777777" w:rsidTr="00C23C4D">
        <w:tc>
          <w:tcPr>
            <w:tcW w:w="2988" w:type="dxa"/>
          </w:tcPr>
          <w:p w14:paraId="1BA22294" w14:textId="77777777" w:rsidR="006705B5" w:rsidRPr="006705B5" w:rsidRDefault="004724E3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361556F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6BB61B58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14:paraId="4443E219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7B325AEC" w14:textId="77777777" w:rsidTr="00C23C4D">
        <w:tc>
          <w:tcPr>
            <w:tcW w:w="2988" w:type="dxa"/>
          </w:tcPr>
          <w:p w14:paraId="3DB9C4B7" w14:textId="77777777" w:rsidR="00621F35" w:rsidRPr="006705B5" w:rsidRDefault="004724E3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</w:p>
        </w:tc>
        <w:tc>
          <w:tcPr>
            <w:tcW w:w="1980" w:type="dxa"/>
          </w:tcPr>
          <w:p w14:paraId="1ABC72D4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4A8DFA6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4724E3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43CBC431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621F35" w:rsidRPr="006705B5" w14:paraId="394D6E6A" w14:textId="77777777" w:rsidTr="00C23C4D">
        <w:tc>
          <w:tcPr>
            <w:tcW w:w="2988" w:type="dxa"/>
          </w:tcPr>
          <w:p w14:paraId="55D708BE" w14:textId="77777777" w:rsidR="00621F35" w:rsidRPr="006705B5" w:rsidRDefault="00592B4C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4724E3">
              <w:rPr>
                <w:sz w:val="18"/>
                <w:szCs w:val="18"/>
              </w:rPr>
              <w:t>4 Cancer, Genes, &amp; the Environment</w:t>
            </w:r>
          </w:p>
        </w:tc>
        <w:tc>
          <w:tcPr>
            <w:tcW w:w="1980" w:type="dxa"/>
          </w:tcPr>
          <w:p w14:paraId="3577485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3C1F6AAE" w14:textId="77777777" w:rsidR="00621F35" w:rsidRPr="006705B5" w:rsidRDefault="00051F79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890" w:type="dxa"/>
          </w:tcPr>
          <w:p w14:paraId="1C4C61B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02DAB4F9" w14:textId="77777777" w:rsidTr="00C23C4D">
        <w:tc>
          <w:tcPr>
            <w:tcW w:w="2988" w:type="dxa"/>
          </w:tcPr>
          <w:p w14:paraId="6A91B68A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7314CAC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FB373A0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267CAC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70C857F9" w14:textId="77777777" w:rsidTr="00C23C4D">
        <w:tc>
          <w:tcPr>
            <w:tcW w:w="4968" w:type="dxa"/>
            <w:gridSpan w:val="2"/>
            <w:shd w:val="clear" w:color="auto" w:fill="DAEEF3"/>
          </w:tcPr>
          <w:p w14:paraId="1B5D59E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674F85A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0BAFC40" w14:textId="77777777" w:rsidTr="00C23C4D">
        <w:tc>
          <w:tcPr>
            <w:tcW w:w="10008" w:type="dxa"/>
            <w:gridSpan w:val="5"/>
            <w:shd w:val="clear" w:color="auto" w:fill="DAEEF3"/>
          </w:tcPr>
          <w:p w14:paraId="50E3DDA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7432FEDD" w14:textId="77777777" w:rsidTr="00C23C4D">
        <w:tc>
          <w:tcPr>
            <w:tcW w:w="2988" w:type="dxa"/>
          </w:tcPr>
          <w:p w14:paraId="306C000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A4947F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285B60A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54985CF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3B2407A7" w14:textId="77777777" w:rsidTr="00C23C4D">
        <w:tc>
          <w:tcPr>
            <w:tcW w:w="2988" w:type="dxa"/>
          </w:tcPr>
          <w:p w14:paraId="636858A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4724E3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351DB59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4FCC412A" w14:textId="77777777" w:rsidR="006705B5" w:rsidRPr="006705B5" w:rsidRDefault="00621F35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proofErr w:type="gramStart"/>
            <w:r w:rsidRPr="006705B5">
              <w:rPr>
                <w:sz w:val="18"/>
                <w:szCs w:val="18"/>
              </w:rPr>
              <w:t>MAT  301</w:t>
            </w:r>
            <w:proofErr w:type="gramEnd"/>
            <w:r w:rsidRPr="006705B5">
              <w:rPr>
                <w:sz w:val="18"/>
                <w:szCs w:val="18"/>
              </w:rPr>
              <w:t xml:space="preserve"> </w:t>
            </w:r>
            <w:r w:rsidR="004724E3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69ECC3E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2E955065" w14:textId="77777777" w:rsidTr="00C23C4D">
        <w:tc>
          <w:tcPr>
            <w:tcW w:w="2988" w:type="dxa"/>
          </w:tcPr>
          <w:p w14:paraId="704654E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 w:rsidR="004724E3">
              <w:rPr>
                <w:sz w:val="18"/>
                <w:szCs w:val="18"/>
              </w:rPr>
              <w:t>Linear Algebra</w:t>
            </w:r>
          </w:p>
        </w:tc>
        <w:tc>
          <w:tcPr>
            <w:tcW w:w="1980" w:type="dxa"/>
          </w:tcPr>
          <w:p w14:paraId="553312F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36B04F7" w14:textId="77777777" w:rsidR="006705B5" w:rsidRPr="006705B5" w:rsidRDefault="00051F79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STA </w:t>
            </w:r>
            <w:r w:rsidRPr="006705B5">
              <w:rPr>
                <w:sz w:val="18"/>
                <w:szCs w:val="18"/>
              </w:rPr>
              <w:t xml:space="preserve"> 215</w:t>
            </w:r>
            <w:proofErr w:type="gramEnd"/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</w:t>
            </w:r>
          </w:p>
        </w:tc>
        <w:tc>
          <w:tcPr>
            <w:tcW w:w="1890" w:type="dxa"/>
          </w:tcPr>
          <w:p w14:paraId="5BAA47E7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462EC94D" w14:textId="77777777" w:rsidTr="00C23C4D">
        <w:tc>
          <w:tcPr>
            <w:tcW w:w="2988" w:type="dxa"/>
          </w:tcPr>
          <w:p w14:paraId="313A069D" w14:textId="77777777" w:rsidR="00621F35" w:rsidRPr="006705B5" w:rsidRDefault="00621F35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22</w:t>
            </w:r>
            <w:r w:rsidR="007B730B"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 w:rsidR="007B730B"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14:paraId="1A1C794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51661E4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202 Math Methods</w:t>
            </w:r>
          </w:p>
          <w:p w14:paraId="55A4FA3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520CB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621F35" w:rsidRPr="006705B5" w14:paraId="373F0F22" w14:textId="77777777" w:rsidTr="00C23C4D">
        <w:tc>
          <w:tcPr>
            <w:tcW w:w="2988" w:type="dxa"/>
          </w:tcPr>
          <w:p w14:paraId="0BED7554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="00621F35" w:rsidRPr="006705B5">
              <w:rPr>
                <w:sz w:val="18"/>
                <w:szCs w:val="18"/>
              </w:rPr>
              <w:t>E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201 Child and Adolescent Development</w:t>
            </w:r>
          </w:p>
        </w:tc>
        <w:tc>
          <w:tcPr>
            <w:tcW w:w="1980" w:type="dxa"/>
          </w:tcPr>
          <w:p w14:paraId="2FBACFA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14:paraId="2CBC7BE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 xml:space="preserve">202 </w:t>
            </w:r>
            <w:r w:rsidR="00204ABF" w:rsidRPr="006705B5">
              <w:rPr>
                <w:sz w:val="18"/>
                <w:szCs w:val="18"/>
              </w:rPr>
              <w:t xml:space="preserve">Methods of Teaching </w:t>
            </w:r>
            <w:r w:rsidRPr="006705B5">
              <w:rPr>
                <w:sz w:val="18"/>
                <w:szCs w:val="18"/>
              </w:rPr>
              <w:t>Science, Health &amp; Technology</w:t>
            </w:r>
          </w:p>
        </w:tc>
        <w:tc>
          <w:tcPr>
            <w:tcW w:w="1890" w:type="dxa"/>
          </w:tcPr>
          <w:p w14:paraId="55EB198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7B730B" w:rsidRPr="006705B5" w14:paraId="489865A2" w14:textId="77777777" w:rsidTr="00C23C4D">
        <w:tc>
          <w:tcPr>
            <w:tcW w:w="2988" w:type="dxa"/>
          </w:tcPr>
          <w:p w14:paraId="093462F2" w14:textId="77777777" w:rsidR="007B730B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9C49E5A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6FBC4A0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890" w:type="dxa"/>
          </w:tcPr>
          <w:p w14:paraId="43B31779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6C2055BB" w14:textId="77777777" w:rsidTr="00C23C4D">
        <w:tc>
          <w:tcPr>
            <w:tcW w:w="4968" w:type="dxa"/>
            <w:gridSpan w:val="2"/>
            <w:shd w:val="clear" w:color="auto" w:fill="DBE5F1"/>
          </w:tcPr>
          <w:p w14:paraId="197FC82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62F356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3BE1DF6A" w14:textId="77777777" w:rsidTr="00C23C4D">
        <w:tc>
          <w:tcPr>
            <w:tcW w:w="10008" w:type="dxa"/>
            <w:gridSpan w:val="5"/>
            <w:shd w:val="clear" w:color="auto" w:fill="DBE5F1"/>
          </w:tcPr>
          <w:p w14:paraId="2F85D24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621F35" w:rsidRPr="006705B5" w14:paraId="34BFA2A2" w14:textId="77777777" w:rsidTr="00C23C4D">
        <w:tc>
          <w:tcPr>
            <w:tcW w:w="2988" w:type="dxa"/>
          </w:tcPr>
          <w:p w14:paraId="6344C09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F9E68C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B2786E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66ED3C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BE0C6E" w:rsidRPr="006705B5" w14:paraId="2BB82A72" w14:textId="77777777" w:rsidTr="00BE0C6E">
        <w:trPr>
          <w:trHeight w:val="270"/>
        </w:trPr>
        <w:tc>
          <w:tcPr>
            <w:tcW w:w="2988" w:type="dxa"/>
          </w:tcPr>
          <w:p w14:paraId="36CEE7CF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3A9FCA90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  <w:vMerge w:val="restart"/>
          </w:tcPr>
          <w:p w14:paraId="1F2AD267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 xml:space="preserve">E 301 Advanced Core Block: Integrating &amp; Differentiating Instruction for All Learners </w:t>
            </w:r>
          </w:p>
        </w:tc>
        <w:tc>
          <w:tcPr>
            <w:tcW w:w="1890" w:type="dxa"/>
            <w:vMerge w:val="restart"/>
          </w:tcPr>
          <w:p w14:paraId="48D675F6" w14:textId="77777777" w:rsidR="00BE0C6E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66782F36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counts</w:t>
            </w:r>
            <w:proofErr w:type="gramEnd"/>
            <w:r>
              <w:rPr>
                <w:sz w:val="18"/>
                <w:szCs w:val="18"/>
              </w:rPr>
              <w:t xml:space="preserve"> as 2 units)</w:t>
            </w:r>
          </w:p>
        </w:tc>
      </w:tr>
      <w:tr w:rsidR="00BE0C6E" w:rsidRPr="006705B5" w14:paraId="190A82E4" w14:textId="77777777" w:rsidTr="007E228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14:paraId="53412C9B" w14:textId="77777777" w:rsidR="00BE0C6E" w:rsidRPr="006705B5" w:rsidRDefault="00BE0C6E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59244F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24D290B1" w14:textId="77777777" w:rsidR="00BE0C6E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3D058D4C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E0C6E" w:rsidRPr="006705B5" w14:paraId="628173F0" w14:textId="77777777" w:rsidTr="00C23C4D">
        <w:tc>
          <w:tcPr>
            <w:tcW w:w="2988" w:type="dxa"/>
          </w:tcPr>
          <w:p w14:paraId="434C15FB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58F41E04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8306582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63B2EED6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BE0C6E" w:rsidRPr="006705B5" w14:paraId="04F39FE6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1B49A31E" w14:textId="77777777" w:rsidR="00BE0C6E" w:rsidRPr="006705B5" w:rsidRDefault="00051F79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316</w:t>
            </w:r>
            <w:r>
              <w:rPr>
                <w:sz w:val="18"/>
                <w:szCs w:val="18"/>
              </w:rPr>
              <w:t xml:space="preserve"> Probability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038312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8C84D30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 Learning Across the Curriculum-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4609D2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BE0C6E" w:rsidRPr="006705B5" w14:paraId="5B149EF8" w14:textId="77777777" w:rsidTr="00C23C4D">
        <w:tc>
          <w:tcPr>
            <w:tcW w:w="4968" w:type="dxa"/>
            <w:gridSpan w:val="2"/>
            <w:shd w:val="clear" w:color="auto" w:fill="F2DBDB"/>
          </w:tcPr>
          <w:p w14:paraId="1149EF88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5C76F7FD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BE0C6E" w:rsidRPr="006705B5" w14:paraId="0605AE9D" w14:textId="77777777" w:rsidTr="00C23C4D">
        <w:tc>
          <w:tcPr>
            <w:tcW w:w="10008" w:type="dxa"/>
            <w:gridSpan w:val="5"/>
            <w:shd w:val="clear" w:color="auto" w:fill="F2DBDB"/>
          </w:tcPr>
          <w:p w14:paraId="412365D0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BE0C6E" w:rsidRPr="006705B5" w14:paraId="5A104817" w14:textId="77777777" w:rsidTr="00C23C4D">
        <w:tc>
          <w:tcPr>
            <w:tcW w:w="2988" w:type="dxa"/>
          </w:tcPr>
          <w:p w14:paraId="23086C8B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1538CA1E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3EAEAE86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4E6A2B69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BE0C6E" w:rsidRPr="006705B5" w14:paraId="130C5C3F" w14:textId="77777777" w:rsidTr="00C23C4D">
        <w:trPr>
          <w:trHeight w:val="20"/>
        </w:trPr>
        <w:tc>
          <w:tcPr>
            <w:tcW w:w="2988" w:type="dxa"/>
            <w:vMerge w:val="restart"/>
          </w:tcPr>
          <w:p w14:paraId="3DAA783E" w14:textId="77777777" w:rsidR="00BE0C6E" w:rsidRPr="006705B5" w:rsidRDefault="00BE0C6E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 xml:space="preserve">E 490 Senior Experience: Student Teaching </w:t>
            </w:r>
          </w:p>
        </w:tc>
        <w:tc>
          <w:tcPr>
            <w:tcW w:w="1980" w:type="dxa"/>
            <w:vMerge w:val="restart"/>
          </w:tcPr>
          <w:p w14:paraId="4FD3ACDA" w14:textId="77777777" w:rsidR="00BE0C6E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069B083B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counts</w:t>
            </w:r>
            <w:proofErr w:type="gramEnd"/>
            <w:r>
              <w:rPr>
                <w:sz w:val="18"/>
                <w:szCs w:val="18"/>
              </w:rPr>
              <w:t xml:space="preserve"> as 2 units)</w:t>
            </w:r>
          </w:p>
        </w:tc>
        <w:tc>
          <w:tcPr>
            <w:tcW w:w="3150" w:type="dxa"/>
            <w:gridSpan w:val="2"/>
          </w:tcPr>
          <w:p w14:paraId="04977B88" w14:textId="77777777" w:rsidR="00BE0C6E" w:rsidRPr="006705B5" w:rsidRDefault="00BE0C6E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14:paraId="426AB772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BE0C6E" w:rsidRPr="006705B5" w14:paraId="74600F8B" w14:textId="77777777" w:rsidTr="00C23C4D">
        <w:trPr>
          <w:trHeight w:val="20"/>
        </w:trPr>
        <w:tc>
          <w:tcPr>
            <w:tcW w:w="2988" w:type="dxa"/>
            <w:vMerge/>
          </w:tcPr>
          <w:p w14:paraId="5C3B8978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3159D5A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F4280F4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5559E2D6" w14:textId="77777777" w:rsidR="00BE0C6E" w:rsidRPr="006705B5" w:rsidRDefault="00BE0C6E" w:rsidP="00BE0C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BE0C6E" w:rsidRPr="006705B5" w14:paraId="5F135E85" w14:textId="77777777" w:rsidTr="00C23C4D">
        <w:trPr>
          <w:trHeight w:val="20"/>
        </w:trPr>
        <w:tc>
          <w:tcPr>
            <w:tcW w:w="2988" w:type="dxa"/>
          </w:tcPr>
          <w:p w14:paraId="2441459A" w14:textId="77777777" w:rsidR="00BE0C6E" w:rsidRPr="006705B5" w:rsidRDefault="00BE0C6E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14:paraId="7717F364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14:paraId="6CE14A59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890" w:type="dxa"/>
          </w:tcPr>
          <w:p w14:paraId="19EE1E76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BE0C6E" w:rsidRPr="006705B5" w14:paraId="4563EAC8" w14:textId="77777777" w:rsidTr="00C23C4D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051E035D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73C19A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2D72156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26CBC4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</w:tr>
    </w:tbl>
    <w:p w14:paraId="2532C690" w14:textId="77777777" w:rsidR="00621F35" w:rsidRPr="006705B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7969545D" w14:textId="77777777" w:rsidTr="00C23C4D">
        <w:trPr>
          <w:trHeight w:val="865"/>
        </w:trPr>
        <w:tc>
          <w:tcPr>
            <w:tcW w:w="10008" w:type="dxa"/>
            <w:shd w:val="clear" w:color="auto" w:fill="FDE9D9"/>
          </w:tcPr>
          <w:p w14:paraId="27F835DD" w14:textId="77777777" w:rsidR="00AC6DCB" w:rsidRDefault="00DC7A88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</w:t>
            </w:r>
            <w:r w:rsidR="00AC6DCB">
              <w:rPr>
                <w:sz w:val="16"/>
                <w:szCs w:val="16"/>
              </w:rPr>
              <w:t xml:space="preserve"> Early Childhood</w:t>
            </w:r>
            <w:r w:rsidR="00AC6DCB" w:rsidRPr="00D304F7">
              <w:rPr>
                <w:sz w:val="16"/>
                <w:szCs w:val="16"/>
              </w:rPr>
              <w:t xml:space="preserve"> Education/</w:t>
            </w:r>
            <w:r w:rsidR="00AC6DCB">
              <w:rPr>
                <w:sz w:val="16"/>
                <w:szCs w:val="16"/>
              </w:rPr>
              <w:t>Mathematics</w:t>
            </w:r>
            <w:r w:rsidR="00AC6DCB" w:rsidRPr="00D304F7">
              <w:rPr>
                <w:sz w:val="16"/>
                <w:szCs w:val="16"/>
              </w:rPr>
              <w:t xml:space="preserve"> majors are required to take 32 units to complete both majors.  </w:t>
            </w:r>
          </w:p>
          <w:p w14:paraId="783737EC" w14:textId="77777777" w:rsidR="00621F35" w:rsidRPr="006705B5" w:rsidRDefault="00AC6DCB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304F7">
              <w:rPr>
                <w:sz w:val="16"/>
                <w:szCs w:val="16"/>
              </w:rPr>
              <w:t xml:space="preserve">No additional course is needed.   </w:t>
            </w:r>
          </w:p>
        </w:tc>
      </w:tr>
      <w:tr w:rsidR="00621F35" w:rsidRPr="006705B5" w14:paraId="348315CC" w14:textId="77777777" w:rsidTr="00C23C4D">
        <w:tc>
          <w:tcPr>
            <w:tcW w:w="10008" w:type="dxa"/>
          </w:tcPr>
          <w:p w14:paraId="58D668E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23E80F93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8AA336D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548398D7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578B4B7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15DA1801" w14:textId="77777777" w:rsidR="00621F35" w:rsidRPr="006705B5" w:rsidRDefault="00DF258E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above</w:t>
      </w:r>
      <w:r w:rsidR="00621F35" w:rsidRPr="006705B5">
        <w:rPr>
          <w:sz w:val="18"/>
          <w:szCs w:val="18"/>
        </w:rPr>
        <w:t xml:space="preserve"> courses are prerequisites to E</w:t>
      </w:r>
      <w:r w:rsidR="007B730B">
        <w:rPr>
          <w:sz w:val="18"/>
          <w:szCs w:val="18"/>
        </w:rPr>
        <w:t>C</w:t>
      </w:r>
      <w:r w:rsidR="00621F35"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="00621F35" w:rsidRPr="006705B5">
        <w:rPr>
          <w:sz w:val="18"/>
          <w:szCs w:val="18"/>
        </w:rPr>
        <w:t>301.</w:t>
      </w:r>
    </w:p>
    <w:p w14:paraId="6AD78BB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It is recommended that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301 be taken with 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32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SOM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203.  In the event that this prevents the student from completing the major courses, flexibility in scheduling these courses is recommended.</w:t>
      </w:r>
    </w:p>
    <w:p w14:paraId="6A17016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F9CDEA7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10165C2D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4DAE3F8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737D" w14:textId="77777777" w:rsidR="00F62A1A" w:rsidRDefault="00F62A1A">
      <w:pPr>
        <w:spacing w:after="0" w:line="240" w:lineRule="auto"/>
      </w:pPr>
      <w:r>
        <w:separator/>
      </w:r>
    </w:p>
  </w:endnote>
  <w:endnote w:type="continuationSeparator" w:id="0">
    <w:p w14:paraId="3EBFCA94" w14:textId="77777777" w:rsidR="00F62A1A" w:rsidRDefault="00F6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6EB9" w14:textId="77777777" w:rsidR="00F62A1A" w:rsidRDefault="00F62A1A">
      <w:pPr>
        <w:spacing w:after="0" w:line="240" w:lineRule="auto"/>
      </w:pPr>
      <w:r>
        <w:separator/>
      </w:r>
    </w:p>
  </w:footnote>
  <w:footnote w:type="continuationSeparator" w:id="0">
    <w:p w14:paraId="731B1958" w14:textId="77777777" w:rsidR="00F62A1A" w:rsidRDefault="00F6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E4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77"/>
    <w:rsid w:val="000264D5"/>
    <w:rsid w:val="00051F79"/>
    <w:rsid w:val="0006166A"/>
    <w:rsid w:val="00166CA1"/>
    <w:rsid w:val="001B6DB0"/>
    <w:rsid w:val="001C4780"/>
    <w:rsid w:val="00204ABF"/>
    <w:rsid w:val="002974B1"/>
    <w:rsid w:val="002C2E1D"/>
    <w:rsid w:val="003963E5"/>
    <w:rsid w:val="004612F1"/>
    <w:rsid w:val="004724E3"/>
    <w:rsid w:val="004A3CED"/>
    <w:rsid w:val="004A4077"/>
    <w:rsid w:val="004F60DA"/>
    <w:rsid w:val="00540AA4"/>
    <w:rsid w:val="005413A7"/>
    <w:rsid w:val="00592B4C"/>
    <w:rsid w:val="00621F35"/>
    <w:rsid w:val="00631C2C"/>
    <w:rsid w:val="006705B5"/>
    <w:rsid w:val="006B0D55"/>
    <w:rsid w:val="006C6ABC"/>
    <w:rsid w:val="007B730B"/>
    <w:rsid w:val="007E228A"/>
    <w:rsid w:val="009415A1"/>
    <w:rsid w:val="009A1A9F"/>
    <w:rsid w:val="009C55B0"/>
    <w:rsid w:val="009F4FFE"/>
    <w:rsid w:val="00A07182"/>
    <w:rsid w:val="00A15447"/>
    <w:rsid w:val="00A6057C"/>
    <w:rsid w:val="00AC6DCB"/>
    <w:rsid w:val="00B64039"/>
    <w:rsid w:val="00B95189"/>
    <w:rsid w:val="00BD4403"/>
    <w:rsid w:val="00BD6BFB"/>
    <w:rsid w:val="00BE0C6E"/>
    <w:rsid w:val="00C23C4D"/>
    <w:rsid w:val="00C80A3D"/>
    <w:rsid w:val="00D074A3"/>
    <w:rsid w:val="00DA3CFE"/>
    <w:rsid w:val="00DC7A88"/>
    <w:rsid w:val="00DF1321"/>
    <w:rsid w:val="00DF258E"/>
    <w:rsid w:val="00E07E1F"/>
    <w:rsid w:val="00EE5E5E"/>
    <w:rsid w:val="00EF33CE"/>
    <w:rsid w:val="00F327E2"/>
    <w:rsid w:val="00F62A1A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FF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subject/>
  <dc:creator>information technology</dc:creator>
  <cp:keywords/>
  <cp:lastModifiedBy>Tom Hagedorn</cp:lastModifiedBy>
  <cp:revision>3</cp:revision>
  <cp:lastPrinted>2012-08-16T18:02:00Z</cp:lastPrinted>
  <dcterms:created xsi:type="dcterms:W3CDTF">2014-07-09T01:02:00Z</dcterms:created>
  <dcterms:modified xsi:type="dcterms:W3CDTF">2014-07-09T01:02:00Z</dcterms:modified>
</cp:coreProperties>
</file>