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901" w:rsidRDefault="006C3901" w:rsidP="00DE47CD">
      <w:pPr>
        <w:spacing w:after="240" w:line="276" w:lineRule="auto"/>
        <w:jc w:val="center"/>
      </w:pPr>
      <w:r>
        <w:rPr>
          <w:rFonts w:cs="Arial"/>
          <w:b/>
          <w:noProof/>
          <w:sz w:val="24"/>
        </w:rPr>
        <w:drawing>
          <wp:inline distT="0" distB="0" distL="0" distR="0" wp14:anchorId="0C682888" wp14:editId="12E791B9">
            <wp:extent cx="1688724" cy="737171"/>
            <wp:effectExtent l="0" t="0" r="6985" b="6350"/>
            <wp:docPr id="2" name="Picture 2" descr="WWlogo2C_150dpi_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logo2C_150dpi_m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6566" cy="740594"/>
                    </a:xfrm>
                    <a:prstGeom prst="rect">
                      <a:avLst/>
                    </a:prstGeom>
                    <a:noFill/>
                    <a:ln>
                      <a:noFill/>
                    </a:ln>
                  </pic:spPr>
                </pic:pic>
              </a:graphicData>
            </a:graphic>
          </wp:inline>
        </w:drawing>
      </w:r>
    </w:p>
    <w:p w:rsidR="00534931" w:rsidRPr="00246D2E" w:rsidRDefault="00534931" w:rsidP="00FC4209">
      <w:pPr>
        <w:outlineLvl w:val="1"/>
        <w:rPr>
          <w:rStyle w:val="Strong"/>
          <w:rFonts w:cs="Arial"/>
          <w:sz w:val="18"/>
        </w:rPr>
      </w:pPr>
      <w:r w:rsidRPr="00246D2E">
        <w:rPr>
          <w:rFonts w:cs="Arial"/>
          <w:b/>
          <w:color w:val="1F497D"/>
          <w:sz w:val="38"/>
        </w:rPr>
        <w:t>NEWS RELEASE</w:t>
      </w:r>
      <w:r w:rsidRPr="00246D2E">
        <w:rPr>
          <w:rStyle w:val="Strong"/>
          <w:rFonts w:cs="Arial"/>
          <w:sz w:val="18"/>
        </w:rPr>
        <w:t xml:space="preserve"> </w:t>
      </w:r>
    </w:p>
    <w:p w:rsidR="00534931" w:rsidRPr="00E04CC7" w:rsidRDefault="00534931" w:rsidP="00534931">
      <w:pPr>
        <w:spacing w:after="240"/>
        <w:jc w:val="both"/>
        <w:rPr>
          <w:rFonts w:asciiTheme="minorHAnsi" w:hAnsiTheme="minorHAnsi" w:cstheme="minorHAnsi"/>
        </w:rPr>
      </w:pPr>
      <w:r w:rsidRPr="006C3901">
        <w:rPr>
          <w:rFonts w:asciiTheme="minorHAnsi" w:hAnsiTheme="minorHAnsi" w:cstheme="minorHAnsi"/>
          <w:b/>
        </w:rPr>
        <w:t>For Release</w:t>
      </w:r>
      <w:r>
        <w:rPr>
          <w:rFonts w:asciiTheme="minorHAnsi" w:hAnsiTheme="minorHAnsi" w:cstheme="minorHAnsi"/>
          <w:b/>
        </w:rPr>
        <w:t xml:space="preserve">: </w:t>
      </w:r>
      <w:r w:rsidR="00794BB7">
        <w:rPr>
          <w:rFonts w:asciiTheme="minorHAnsi" w:hAnsiTheme="minorHAnsi" w:cstheme="minorHAnsi"/>
        </w:rPr>
        <w:t>2</w:t>
      </w:r>
      <w:r w:rsidR="00E04CC7" w:rsidRPr="00E04CC7">
        <w:rPr>
          <w:rFonts w:asciiTheme="minorHAnsi" w:hAnsiTheme="minorHAnsi" w:cstheme="minorHAnsi"/>
        </w:rPr>
        <w:t>:00</w:t>
      </w:r>
      <w:r w:rsidR="00794BB7">
        <w:rPr>
          <w:rFonts w:asciiTheme="minorHAnsi" w:hAnsiTheme="minorHAnsi" w:cstheme="minorHAnsi"/>
        </w:rPr>
        <w:t>p</w:t>
      </w:r>
      <w:r w:rsidR="00E04CC7" w:rsidRPr="00E04CC7">
        <w:rPr>
          <w:rFonts w:asciiTheme="minorHAnsi" w:hAnsiTheme="minorHAnsi" w:cstheme="minorHAnsi"/>
        </w:rPr>
        <w:t xml:space="preserve">m, </w:t>
      </w:r>
      <w:r w:rsidR="00794BB7">
        <w:rPr>
          <w:rFonts w:asciiTheme="minorHAnsi" w:hAnsiTheme="minorHAnsi" w:cstheme="minorHAnsi"/>
        </w:rPr>
        <w:t>Tues</w:t>
      </w:r>
      <w:r w:rsidR="00E04CC7" w:rsidRPr="00E04CC7">
        <w:rPr>
          <w:rFonts w:asciiTheme="minorHAnsi" w:hAnsiTheme="minorHAnsi" w:cstheme="minorHAnsi"/>
        </w:rPr>
        <w:t xml:space="preserve">day, </w:t>
      </w:r>
      <w:r w:rsidR="00794BB7">
        <w:rPr>
          <w:rFonts w:asciiTheme="minorHAnsi" w:hAnsiTheme="minorHAnsi" w:cstheme="minorHAnsi"/>
        </w:rPr>
        <w:t>June 10</w:t>
      </w:r>
      <w:r w:rsidRPr="00E04CC7">
        <w:rPr>
          <w:rFonts w:asciiTheme="minorHAnsi" w:hAnsiTheme="minorHAnsi" w:cstheme="minorHAnsi"/>
        </w:rPr>
        <w:t>, 201</w:t>
      </w:r>
      <w:r w:rsidR="00794BB7">
        <w:rPr>
          <w:rFonts w:asciiTheme="minorHAnsi" w:hAnsiTheme="minorHAnsi" w:cstheme="minorHAnsi"/>
        </w:rPr>
        <w:t>4</w:t>
      </w:r>
      <w:r w:rsidR="00D74FF0">
        <w:rPr>
          <w:rFonts w:asciiTheme="minorHAnsi" w:hAnsiTheme="minorHAnsi" w:cstheme="minorHAnsi"/>
        </w:rPr>
        <w:t xml:space="preserve"> </w:t>
      </w:r>
    </w:p>
    <w:p w:rsidR="00534931" w:rsidRPr="00246D2E" w:rsidRDefault="00534931" w:rsidP="00534931">
      <w:pPr>
        <w:tabs>
          <w:tab w:val="left" w:pos="1170"/>
        </w:tabs>
        <w:outlineLvl w:val="1"/>
        <w:rPr>
          <w:rStyle w:val="Strong"/>
          <w:rFonts w:cs="Arial"/>
          <w:sz w:val="18"/>
        </w:rPr>
      </w:pPr>
      <w:r w:rsidRPr="00246D2E">
        <w:rPr>
          <w:rStyle w:val="Strong"/>
          <w:rFonts w:cs="Arial"/>
          <w:sz w:val="18"/>
        </w:rPr>
        <w:t>CONTACT:</w:t>
      </w:r>
      <w:r w:rsidRPr="00246D2E">
        <w:rPr>
          <w:rStyle w:val="Strong"/>
          <w:rFonts w:cs="Arial"/>
        </w:rPr>
        <w:t xml:space="preserve"> </w:t>
      </w:r>
      <w:r w:rsidRPr="00246D2E">
        <w:rPr>
          <w:rStyle w:val="Strong"/>
          <w:rFonts w:cs="Arial"/>
        </w:rPr>
        <w:tab/>
      </w:r>
      <w:r w:rsidRPr="00246D2E">
        <w:rPr>
          <w:rStyle w:val="Strong"/>
          <w:rFonts w:cs="Arial"/>
          <w:sz w:val="18"/>
        </w:rPr>
        <w:t>Beverly Sanford</w:t>
      </w:r>
      <w:r w:rsidR="008C262D">
        <w:rPr>
          <w:rFonts w:cs="Arial"/>
          <w:b/>
          <w:sz w:val="18"/>
          <w:szCs w:val="20"/>
        </w:rPr>
        <w:t xml:space="preserve"> </w:t>
      </w:r>
      <w:r w:rsidRPr="00246D2E">
        <w:rPr>
          <w:rFonts w:cs="Arial"/>
          <w:b/>
          <w:sz w:val="18"/>
          <w:szCs w:val="20"/>
        </w:rPr>
        <w:t>|</w:t>
      </w:r>
      <w:r w:rsidR="008C262D">
        <w:rPr>
          <w:rFonts w:cs="Arial"/>
          <w:b/>
          <w:sz w:val="18"/>
          <w:szCs w:val="20"/>
        </w:rPr>
        <w:t xml:space="preserve"> </w:t>
      </w:r>
      <w:r>
        <w:rPr>
          <w:rStyle w:val="Strong"/>
          <w:rFonts w:cs="Arial"/>
          <w:sz w:val="18"/>
        </w:rPr>
        <w:t>The Woodrow Wilson National Fellowship Foundation</w:t>
      </w:r>
      <w:r>
        <w:rPr>
          <w:rStyle w:val="Strong"/>
          <w:rFonts w:cs="Arial"/>
          <w:sz w:val="18"/>
        </w:rPr>
        <w:br/>
      </w:r>
      <w:r>
        <w:rPr>
          <w:rStyle w:val="Strong"/>
          <w:rFonts w:cs="Arial"/>
          <w:sz w:val="18"/>
        </w:rPr>
        <w:tab/>
      </w:r>
      <w:hyperlink r:id="rId9" w:history="1">
        <w:r w:rsidRPr="00246D2E">
          <w:rPr>
            <w:rStyle w:val="Hyperlink"/>
            <w:rFonts w:cs="Arial"/>
            <w:sz w:val="18"/>
            <w:szCs w:val="20"/>
          </w:rPr>
          <w:t>sanford@woodrow.org</w:t>
        </w:r>
      </w:hyperlink>
      <w:r w:rsidR="008C262D">
        <w:rPr>
          <w:rFonts w:cs="Arial"/>
          <w:b/>
          <w:sz w:val="18"/>
          <w:szCs w:val="20"/>
        </w:rPr>
        <w:t xml:space="preserve"> </w:t>
      </w:r>
      <w:r w:rsidRPr="00246D2E">
        <w:rPr>
          <w:rFonts w:cs="Arial"/>
          <w:b/>
          <w:sz w:val="18"/>
          <w:szCs w:val="20"/>
        </w:rPr>
        <w:t>|</w:t>
      </w:r>
      <w:r w:rsidR="008C262D">
        <w:rPr>
          <w:rFonts w:cs="Arial"/>
          <w:b/>
          <w:sz w:val="18"/>
          <w:szCs w:val="20"/>
        </w:rPr>
        <w:t xml:space="preserve"> </w:t>
      </w:r>
      <w:r w:rsidRPr="00246D2E">
        <w:rPr>
          <w:rStyle w:val="Strong"/>
          <w:rFonts w:cs="Arial"/>
          <w:sz w:val="18"/>
        </w:rPr>
        <w:t>(609) 945-7885 (</w:t>
      </w:r>
      <w:r>
        <w:rPr>
          <w:rStyle w:val="Strong"/>
          <w:rFonts w:cs="Arial"/>
          <w:sz w:val="18"/>
        </w:rPr>
        <w:t>media</w:t>
      </w:r>
      <w:r w:rsidRPr="00246D2E">
        <w:rPr>
          <w:rStyle w:val="Strong"/>
          <w:rFonts w:cs="Arial"/>
          <w:sz w:val="18"/>
        </w:rPr>
        <w:t xml:space="preserve"> only)</w:t>
      </w:r>
    </w:p>
    <w:p w:rsidR="00534931" w:rsidRPr="00534931" w:rsidRDefault="00534931" w:rsidP="00534931">
      <w:pPr>
        <w:tabs>
          <w:tab w:val="left" w:pos="1170"/>
        </w:tabs>
        <w:outlineLvl w:val="1"/>
        <w:rPr>
          <w:rStyle w:val="Strong"/>
          <w:rFonts w:cs="Arial"/>
          <w:i/>
          <w:sz w:val="16"/>
        </w:rPr>
      </w:pPr>
      <w:r w:rsidRPr="00246D2E">
        <w:rPr>
          <w:rStyle w:val="Strong"/>
          <w:rFonts w:cs="Arial"/>
          <w:i/>
          <w:sz w:val="16"/>
        </w:rPr>
        <w:tab/>
      </w:r>
      <w:r w:rsidRPr="00246D2E">
        <w:rPr>
          <w:rStyle w:val="Strong"/>
          <w:rFonts w:cs="Arial"/>
          <w:i/>
          <w:sz w:val="16"/>
        </w:rPr>
        <w:tab/>
        <w:t xml:space="preserve">Note: Prospective </w:t>
      </w:r>
      <w:r>
        <w:rPr>
          <w:rStyle w:val="Strong"/>
          <w:rFonts w:cs="Arial"/>
          <w:i/>
          <w:sz w:val="16"/>
        </w:rPr>
        <w:t xml:space="preserve">Fellowship </w:t>
      </w:r>
      <w:r w:rsidRPr="00246D2E">
        <w:rPr>
          <w:rStyle w:val="Strong"/>
          <w:rFonts w:cs="Arial"/>
          <w:i/>
          <w:sz w:val="16"/>
        </w:rPr>
        <w:t>applicants should call 609-452-7007 x141</w:t>
      </w:r>
      <w:r>
        <w:rPr>
          <w:rStyle w:val="Strong"/>
          <w:rFonts w:cs="Arial"/>
          <w:i/>
          <w:sz w:val="16"/>
        </w:rPr>
        <w:t xml:space="preserve"> </w:t>
      </w:r>
      <w:r w:rsidRPr="00246D2E">
        <w:rPr>
          <w:rStyle w:val="Strong"/>
          <w:rFonts w:cs="Arial"/>
          <w:i/>
          <w:sz w:val="16"/>
        </w:rPr>
        <w:t xml:space="preserve">or email </w:t>
      </w:r>
      <w:hyperlink r:id="rId10" w:history="1">
        <w:r w:rsidRPr="00246D2E">
          <w:rPr>
            <w:rStyle w:val="Hyperlink"/>
            <w:rFonts w:cs="Arial"/>
            <w:i/>
            <w:sz w:val="16"/>
            <w:szCs w:val="20"/>
          </w:rPr>
          <w:t>wwteachingfellowships@woodrow.org</w:t>
        </w:r>
      </w:hyperlink>
      <w:r w:rsidRPr="00246D2E">
        <w:rPr>
          <w:rStyle w:val="Strong"/>
          <w:rFonts w:cs="Arial"/>
          <w:i/>
        </w:rPr>
        <w:t>.</w:t>
      </w:r>
    </w:p>
    <w:p w:rsidR="00534931" w:rsidRPr="00534931" w:rsidRDefault="00534931" w:rsidP="00534931">
      <w:pPr>
        <w:tabs>
          <w:tab w:val="left" w:pos="1170"/>
        </w:tabs>
        <w:spacing w:before="80"/>
        <w:outlineLvl w:val="1"/>
        <w:rPr>
          <w:rStyle w:val="Strong"/>
          <w:rFonts w:cs="Arial"/>
          <w:i/>
          <w:sz w:val="4"/>
        </w:rPr>
      </w:pPr>
    </w:p>
    <w:p w:rsidR="006C3901" w:rsidRPr="00534931" w:rsidRDefault="00C34BA2" w:rsidP="00534931">
      <w:pPr>
        <w:tabs>
          <w:tab w:val="left" w:pos="1170"/>
        </w:tabs>
        <w:spacing w:before="80"/>
        <w:jc w:val="center"/>
        <w:outlineLvl w:val="1"/>
        <w:rPr>
          <w:rFonts w:asciiTheme="minorHAnsi" w:hAnsiTheme="minorHAnsi" w:cstheme="minorHAnsi"/>
          <w:b/>
          <w:smallCaps/>
          <w:sz w:val="28"/>
          <w:szCs w:val="28"/>
        </w:rPr>
      </w:pPr>
      <w:r>
        <w:rPr>
          <w:rFonts w:asciiTheme="minorHAnsi" w:hAnsiTheme="minorHAnsi" w:cstheme="minorHAnsi"/>
          <w:b/>
          <w:smallCaps/>
          <w:sz w:val="28"/>
          <w:szCs w:val="28"/>
        </w:rPr>
        <w:t>Top</w:t>
      </w:r>
      <w:r w:rsidR="00794BB7">
        <w:rPr>
          <w:rFonts w:asciiTheme="minorHAnsi" w:hAnsiTheme="minorHAnsi" w:cstheme="minorHAnsi"/>
          <w:b/>
          <w:smallCaps/>
          <w:sz w:val="28"/>
          <w:szCs w:val="28"/>
        </w:rPr>
        <w:t xml:space="preserve"> Math and Science </w:t>
      </w:r>
      <w:r>
        <w:rPr>
          <w:rFonts w:asciiTheme="minorHAnsi" w:hAnsiTheme="minorHAnsi" w:cstheme="minorHAnsi"/>
          <w:b/>
          <w:smallCaps/>
          <w:sz w:val="28"/>
          <w:szCs w:val="28"/>
        </w:rPr>
        <w:t>Grads, Professionals</w:t>
      </w:r>
      <w:r w:rsidR="00794BB7">
        <w:rPr>
          <w:rFonts w:asciiTheme="minorHAnsi" w:hAnsiTheme="minorHAnsi" w:cstheme="minorHAnsi"/>
          <w:b/>
          <w:smallCaps/>
          <w:sz w:val="28"/>
          <w:szCs w:val="28"/>
        </w:rPr>
        <w:br/>
      </w:r>
      <w:r w:rsidR="000509D4">
        <w:rPr>
          <w:rFonts w:asciiTheme="minorHAnsi" w:hAnsiTheme="minorHAnsi" w:cstheme="minorHAnsi"/>
          <w:b/>
          <w:smallCaps/>
          <w:sz w:val="28"/>
          <w:szCs w:val="28"/>
        </w:rPr>
        <w:t>to Teach</w:t>
      </w:r>
      <w:r w:rsidR="00794BB7">
        <w:rPr>
          <w:rFonts w:asciiTheme="minorHAnsi" w:hAnsiTheme="minorHAnsi" w:cstheme="minorHAnsi"/>
          <w:b/>
          <w:smallCaps/>
          <w:sz w:val="28"/>
          <w:szCs w:val="28"/>
        </w:rPr>
        <w:t xml:space="preserve"> </w:t>
      </w:r>
      <w:r w:rsidR="000509D4">
        <w:rPr>
          <w:rFonts w:asciiTheme="minorHAnsi" w:hAnsiTheme="minorHAnsi" w:cstheme="minorHAnsi"/>
          <w:b/>
          <w:smallCaps/>
          <w:sz w:val="28"/>
          <w:szCs w:val="28"/>
        </w:rPr>
        <w:t>in</w:t>
      </w:r>
      <w:r w:rsidR="00794BB7">
        <w:rPr>
          <w:rFonts w:asciiTheme="minorHAnsi" w:hAnsiTheme="minorHAnsi" w:cstheme="minorHAnsi"/>
          <w:b/>
          <w:smallCaps/>
          <w:sz w:val="28"/>
          <w:szCs w:val="28"/>
        </w:rPr>
        <w:t xml:space="preserve"> New Jersey’s High-Need Schools</w:t>
      </w:r>
    </w:p>
    <w:p w:rsidR="00CC4889" w:rsidRPr="00416AEA" w:rsidRDefault="00794BB7" w:rsidP="00CC4889">
      <w:pPr>
        <w:jc w:val="center"/>
        <w:rPr>
          <w:rFonts w:asciiTheme="minorHAnsi" w:hAnsiTheme="minorHAnsi" w:cstheme="minorHAnsi"/>
          <w:i/>
          <w:szCs w:val="24"/>
        </w:rPr>
      </w:pPr>
      <w:r w:rsidRPr="00416AEA">
        <w:rPr>
          <w:rFonts w:asciiTheme="minorHAnsi" w:hAnsiTheme="minorHAnsi" w:cstheme="minorHAnsi"/>
          <w:i/>
          <w:szCs w:val="24"/>
        </w:rPr>
        <w:t>Inaugural Class of Fellows in New Woodrow Wilson Program</w:t>
      </w:r>
      <w:r w:rsidRPr="00416AEA">
        <w:rPr>
          <w:rFonts w:asciiTheme="minorHAnsi" w:hAnsiTheme="minorHAnsi" w:cstheme="minorHAnsi"/>
          <w:i/>
          <w:szCs w:val="24"/>
        </w:rPr>
        <w:br/>
        <w:t>Will Prepare Thousands of Students for Workforce, Citizenship in the Knowledge Economy</w:t>
      </w:r>
    </w:p>
    <w:p w:rsidR="00BF28C2" w:rsidRPr="00416AEA" w:rsidRDefault="00794BB7" w:rsidP="00534931">
      <w:pPr>
        <w:spacing w:before="200"/>
        <w:rPr>
          <w:rFonts w:asciiTheme="minorHAnsi" w:hAnsiTheme="minorHAnsi" w:cstheme="minorHAnsi"/>
        </w:rPr>
      </w:pPr>
      <w:r w:rsidRPr="00416AEA">
        <w:rPr>
          <w:rFonts w:asciiTheme="minorHAnsi" w:hAnsiTheme="minorHAnsi" w:cstheme="minorHAnsi"/>
          <w:b/>
        </w:rPr>
        <w:t>Trenton</w:t>
      </w:r>
      <w:r w:rsidR="00534931" w:rsidRPr="00416AEA">
        <w:rPr>
          <w:rFonts w:asciiTheme="minorHAnsi" w:hAnsiTheme="minorHAnsi" w:cstheme="minorHAnsi"/>
          <w:b/>
        </w:rPr>
        <w:t>, N</w:t>
      </w:r>
      <w:r w:rsidR="00416AEA">
        <w:rPr>
          <w:rFonts w:asciiTheme="minorHAnsi" w:hAnsiTheme="minorHAnsi" w:cstheme="minorHAnsi"/>
          <w:b/>
        </w:rPr>
        <w:t>.</w:t>
      </w:r>
      <w:r w:rsidR="00534931" w:rsidRPr="00416AEA">
        <w:rPr>
          <w:rFonts w:asciiTheme="minorHAnsi" w:hAnsiTheme="minorHAnsi" w:cstheme="minorHAnsi"/>
          <w:b/>
        </w:rPr>
        <w:t>J</w:t>
      </w:r>
      <w:r w:rsidR="00416AEA">
        <w:rPr>
          <w:rFonts w:asciiTheme="minorHAnsi" w:hAnsiTheme="minorHAnsi" w:cstheme="minorHAnsi"/>
          <w:b/>
        </w:rPr>
        <w:t>.</w:t>
      </w:r>
      <w:r w:rsidR="006C3901" w:rsidRPr="00416AEA">
        <w:rPr>
          <w:rFonts w:asciiTheme="minorHAnsi" w:hAnsiTheme="minorHAnsi" w:cstheme="minorHAnsi"/>
        </w:rPr>
        <w:t xml:space="preserve"> –</w:t>
      </w:r>
      <w:r w:rsidR="00D169F7" w:rsidRPr="00416AEA">
        <w:rPr>
          <w:rFonts w:asciiTheme="minorHAnsi" w:hAnsiTheme="minorHAnsi" w:cstheme="minorHAnsi"/>
        </w:rPr>
        <w:t xml:space="preserve"> </w:t>
      </w:r>
      <w:r w:rsidR="00BF28C2" w:rsidRPr="00416AEA">
        <w:rPr>
          <w:rFonts w:asciiTheme="minorHAnsi" w:hAnsiTheme="minorHAnsi" w:cstheme="minorHAnsi"/>
        </w:rPr>
        <w:t>A Ph.D. cancer researcher who has taught at Princeton</w:t>
      </w:r>
      <w:r w:rsidR="008240E5" w:rsidRPr="00416AEA">
        <w:rPr>
          <w:rFonts w:asciiTheme="minorHAnsi" w:hAnsiTheme="minorHAnsi" w:cstheme="minorHAnsi"/>
        </w:rPr>
        <w:t xml:space="preserve"> University</w:t>
      </w:r>
      <w:r w:rsidR="00BF28C2" w:rsidRPr="00416AEA">
        <w:rPr>
          <w:rFonts w:asciiTheme="minorHAnsi" w:hAnsiTheme="minorHAnsi" w:cstheme="minorHAnsi"/>
        </w:rPr>
        <w:t xml:space="preserve">. </w:t>
      </w:r>
      <w:proofErr w:type="gramStart"/>
      <w:r w:rsidR="00BF28C2" w:rsidRPr="00416AEA">
        <w:rPr>
          <w:rFonts w:asciiTheme="minorHAnsi" w:hAnsiTheme="minorHAnsi" w:cstheme="minorHAnsi"/>
        </w:rPr>
        <w:t>A former senior scientist from the pharmaceutical industry.</w:t>
      </w:r>
      <w:proofErr w:type="gramEnd"/>
      <w:r w:rsidR="00BF28C2" w:rsidRPr="00416AEA">
        <w:rPr>
          <w:rFonts w:asciiTheme="minorHAnsi" w:hAnsiTheme="minorHAnsi" w:cstheme="minorHAnsi"/>
        </w:rPr>
        <w:t xml:space="preserve"> </w:t>
      </w:r>
      <w:proofErr w:type="gramStart"/>
      <w:r w:rsidR="00BF28C2" w:rsidRPr="00416AEA">
        <w:rPr>
          <w:rFonts w:asciiTheme="minorHAnsi" w:hAnsiTheme="minorHAnsi" w:cstheme="minorHAnsi"/>
        </w:rPr>
        <w:t>A geologist and veteran of the U.S. Marine Corps.</w:t>
      </w:r>
      <w:proofErr w:type="gramEnd"/>
      <w:r w:rsidR="00BF28C2" w:rsidRPr="00416AEA">
        <w:rPr>
          <w:rFonts w:asciiTheme="minorHAnsi" w:hAnsiTheme="minorHAnsi" w:cstheme="minorHAnsi"/>
        </w:rPr>
        <w:t xml:space="preserve"> </w:t>
      </w:r>
    </w:p>
    <w:p w:rsidR="00BF28C2" w:rsidRPr="00416AEA" w:rsidRDefault="00BF28C2" w:rsidP="00C3267B">
      <w:pPr>
        <w:spacing w:before="200"/>
        <w:rPr>
          <w:rFonts w:asciiTheme="minorHAnsi" w:hAnsiTheme="minorHAnsi" w:cstheme="minorHAnsi"/>
        </w:rPr>
      </w:pPr>
      <w:r w:rsidRPr="00416AEA">
        <w:rPr>
          <w:rFonts w:asciiTheme="minorHAnsi" w:hAnsiTheme="minorHAnsi" w:cstheme="minorHAnsi"/>
        </w:rPr>
        <w:t>These individuals are among the first 50</w:t>
      </w:r>
      <w:r w:rsidR="00534931" w:rsidRPr="00416AEA">
        <w:rPr>
          <w:rFonts w:asciiTheme="minorHAnsi" w:hAnsiTheme="minorHAnsi" w:cstheme="minorHAnsi"/>
        </w:rPr>
        <w:t xml:space="preserve"> </w:t>
      </w:r>
      <w:r w:rsidRPr="00416AEA">
        <w:rPr>
          <w:rFonts w:asciiTheme="minorHAnsi" w:hAnsiTheme="minorHAnsi" w:cstheme="minorHAnsi"/>
        </w:rPr>
        <w:t>Woodrow Wilson New Jersey Teaching Fellows, announced today by Governor Chris Christie at the New Jersey State House in Trenton.</w:t>
      </w:r>
      <w:r w:rsidR="008240E5" w:rsidRPr="00416AEA">
        <w:rPr>
          <w:rFonts w:asciiTheme="minorHAnsi" w:hAnsiTheme="minorHAnsi" w:cstheme="minorHAnsi"/>
        </w:rPr>
        <w:t xml:space="preserve"> The highly competitive program recruits both recent graduates and career changers with strong backgrounds in science, technology, engineering, and math—the STEM fields—and prepares them specifically to teach in high-need secondary schools.</w:t>
      </w:r>
      <w:r w:rsidR="00151BBE">
        <w:rPr>
          <w:rFonts w:asciiTheme="minorHAnsi" w:hAnsiTheme="minorHAnsi" w:cstheme="minorHAnsi"/>
        </w:rPr>
        <w:t xml:space="preserve"> </w:t>
      </w:r>
      <w:r w:rsidR="00151BBE" w:rsidRPr="00416AEA">
        <w:rPr>
          <w:i/>
        </w:rPr>
        <w:t>(See attached list of bios and factsheet on the 2014 class of Fellows.)</w:t>
      </w:r>
    </w:p>
    <w:p w:rsidR="008240E5" w:rsidRPr="00416AEA" w:rsidRDefault="00F11DCA" w:rsidP="00534931">
      <w:pPr>
        <w:spacing w:before="200"/>
        <w:rPr>
          <w:rFonts w:asciiTheme="minorHAnsi" w:hAnsiTheme="minorHAnsi" w:cstheme="minorHAnsi"/>
        </w:rPr>
      </w:pPr>
      <w:r>
        <w:rPr>
          <w:rFonts w:asciiTheme="minorHAnsi" w:hAnsiTheme="minorHAnsi" w:cstheme="minorHAnsi"/>
        </w:rPr>
        <w:t>“</w:t>
      </w:r>
      <w:r w:rsidRPr="00F11DCA">
        <w:rPr>
          <w:rFonts w:asciiTheme="minorHAnsi" w:hAnsiTheme="minorHAnsi" w:cstheme="minorHAnsi"/>
        </w:rPr>
        <w:t>With today’s announcement, we are reaffirming our commitment to investing in teacher talent with a new pipeline for recruiting highly qualified teaching candidates and training them so they can generate the greatest positive learning outcomes for our children,” said Governor Christie. “By preparing these Fellows to be top-quality educators, we will be helping more than 15,000 students to contribute and thrive in a knowledge-based, global, digital economy and workforce.”</w:t>
      </w:r>
    </w:p>
    <w:p w:rsidR="00BF28C2" w:rsidRPr="00416AEA" w:rsidRDefault="008240E5" w:rsidP="00534931">
      <w:pPr>
        <w:spacing w:before="200"/>
        <w:rPr>
          <w:rFonts w:asciiTheme="minorHAnsi" w:hAnsiTheme="minorHAnsi" w:cstheme="minorHAnsi"/>
        </w:rPr>
      </w:pPr>
      <w:r w:rsidRPr="00416AEA">
        <w:rPr>
          <w:rFonts w:asciiTheme="minorHAnsi" w:hAnsiTheme="minorHAnsi" w:cstheme="minorHAnsi"/>
        </w:rPr>
        <w:t>E</w:t>
      </w:r>
      <w:r w:rsidR="00C3267B" w:rsidRPr="00416AEA">
        <w:rPr>
          <w:rFonts w:asciiTheme="minorHAnsi" w:hAnsiTheme="minorHAnsi" w:cstheme="minorHAnsi"/>
        </w:rPr>
        <w:t xml:space="preserve">ach </w:t>
      </w:r>
      <w:r w:rsidRPr="00416AEA">
        <w:rPr>
          <w:rFonts w:asciiTheme="minorHAnsi" w:hAnsiTheme="minorHAnsi" w:cstheme="minorHAnsi"/>
        </w:rPr>
        <w:t xml:space="preserve">Fellow </w:t>
      </w:r>
      <w:r w:rsidR="00713065" w:rsidRPr="00416AEA">
        <w:t>receive</w:t>
      </w:r>
      <w:r w:rsidRPr="00416AEA">
        <w:t>s</w:t>
      </w:r>
      <w:r w:rsidR="00713065" w:rsidRPr="00416AEA">
        <w:t xml:space="preserve"> $30,000 to complete a specially designed, cutti</w:t>
      </w:r>
      <w:r w:rsidR="00DC4058" w:rsidRPr="00416AEA">
        <w:t>ng-edge master</w:t>
      </w:r>
      <w:r w:rsidR="00893671" w:rsidRPr="00416AEA">
        <w:t>’</w:t>
      </w:r>
      <w:r w:rsidR="00DC4058" w:rsidRPr="00416AEA">
        <w:t xml:space="preserve">s degree program </w:t>
      </w:r>
      <w:r w:rsidR="00C3267B" w:rsidRPr="00416AEA">
        <w:t>based on a year-long classroom experience</w:t>
      </w:r>
      <w:r w:rsidR="005742C8" w:rsidRPr="00416AEA">
        <w:t>.</w:t>
      </w:r>
      <w:r w:rsidR="00D169F7" w:rsidRPr="00416AEA">
        <w:rPr>
          <w:rFonts w:asciiTheme="minorHAnsi" w:hAnsiTheme="minorHAnsi" w:cstheme="minorHAnsi"/>
        </w:rPr>
        <w:t xml:space="preserve"> </w:t>
      </w:r>
      <w:r w:rsidR="00C3267B" w:rsidRPr="00416AEA">
        <w:rPr>
          <w:rFonts w:asciiTheme="minorHAnsi" w:hAnsiTheme="minorHAnsi" w:cstheme="minorHAnsi"/>
        </w:rPr>
        <w:t xml:space="preserve">In return, Fellows commit to teach for three years in </w:t>
      </w:r>
      <w:r w:rsidRPr="00416AEA">
        <w:t xml:space="preserve">the </w:t>
      </w:r>
      <w:r w:rsidR="00C3267B" w:rsidRPr="00416AEA">
        <w:t xml:space="preserve">urban and rural </w:t>
      </w:r>
      <w:r w:rsidRPr="00416AEA">
        <w:t xml:space="preserve">New Jersey schools that most need strong STEM teachers. </w:t>
      </w:r>
      <w:r w:rsidR="00151BBE">
        <w:t>Throughout the three-year commitment, Fellows receive ongoing support and mentoring.</w:t>
      </w:r>
    </w:p>
    <w:p w:rsidR="008240E5" w:rsidRPr="00416AEA" w:rsidRDefault="00F11DCA" w:rsidP="008240E5">
      <w:pPr>
        <w:spacing w:before="200"/>
      </w:pPr>
      <w:r>
        <w:rPr>
          <w:rFonts w:asciiTheme="minorHAnsi" w:hAnsiTheme="minorHAnsi" w:cstheme="minorHAnsi"/>
        </w:rPr>
        <w:t>The Fellowship focuses on</w:t>
      </w:r>
      <w:r w:rsidR="008240E5" w:rsidRPr="00416AEA">
        <w:rPr>
          <w:rFonts w:asciiTheme="minorHAnsi" w:hAnsiTheme="minorHAnsi" w:cstheme="minorHAnsi"/>
        </w:rPr>
        <w:t xml:space="preserve"> preparing top-quality educators </w:t>
      </w:r>
      <w:r w:rsidR="00416AEA" w:rsidRPr="00416AEA">
        <w:rPr>
          <w:rFonts w:asciiTheme="minorHAnsi" w:hAnsiTheme="minorHAnsi" w:cstheme="minorHAnsi"/>
        </w:rPr>
        <w:t>for</w:t>
      </w:r>
      <w:r w:rsidR="008240E5" w:rsidRPr="00416AEA">
        <w:rPr>
          <w:rFonts w:asciiTheme="minorHAnsi" w:hAnsiTheme="minorHAnsi" w:cstheme="minorHAnsi"/>
        </w:rPr>
        <w:t xml:space="preserve"> many of New Jersey’s most underserved public schools</w:t>
      </w:r>
      <w:r w:rsidR="008240E5" w:rsidRPr="00416AEA">
        <w:t xml:space="preserve">. </w:t>
      </w:r>
      <w:r w:rsidR="00416AEA">
        <w:t>S</w:t>
      </w:r>
      <w:r w:rsidR="008240E5" w:rsidRPr="00416AEA">
        <w:t>tudents in high-need schools are significantly less likely to have access to strong STEM teachers.</w:t>
      </w:r>
    </w:p>
    <w:p w:rsidR="00416AEA" w:rsidRPr="00416AEA" w:rsidRDefault="008240E5" w:rsidP="00416AEA">
      <w:pPr>
        <w:spacing w:before="200"/>
      </w:pPr>
      <w:r w:rsidRPr="00634519">
        <w:t>“</w:t>
      </w:r>
      <w:r w:rsidR="00416AEA" w:rsidRPr="00634519">
        <w:t>Study after study has shown that the single most important in-school factor in student achievement</w:t>
      </w:r>
      <w:r w:rsidRPr="00634519">
        <w:t xml:space="preserve"> is </w:t>
      </w:r>
      <w:r w:rsidR="00416AEA" w:rsidRPr="00634519">
        <w:t xml:space="preserve">access to excellent </w:t>
      </w:r>
      <w:r w:rsidRPr="00634519">
        <w:t>classroom teacher</w:t>
      </w:r>
      <w:r w:rsidR="00416AEA" w:rsidRPr="00634519">
        <w:t>s,</w:t>
      </w:r>
      <w:r w:rsidRPr="00634519">
        <w:t xml:space="preserve">” said </w:t>
      </w:r>
      <w:r w:rsidR="00416AEA" w:rsidRPr="00634519">
        <w:t>Arthur Levine</w:t>
      </w:r>
      <w:r w:rsidRPr="00634519">
        <w:t xml:space="preserve">, president </w:t>
      </w:r>
      <w:r w:rsidR="00416AEA" w:rsidRPr="00634519">
        <w:t xml:space="preserve">of the Woodrow Wilson National Fellowship Foundation. “These Fellows are bringing real science and math expertise to the kids who most need </w:t>
      </w:r>
      <w:r w:rsidR="00185A1D" w:rsidRPr="00634519">
        <w:t xml:space="preserve">them. </w:t>
      </w:r>
      <w:r w:rsidR="00416AEA" w:rsidRPr="00634519">
        <w:t>They’re going to change tens of thousands of lives.”</w:t>
      </w:r>
    </w:p>
    <w:p w:rsidR="00185A1D" w:rsidRDefault="00416AEA" w:rsidP="00185A1D">
      <w:pPr>
        <w:spacing w:before="200"/>
      </w:pPr>
      <w:r w:rsidRPr="00416AEA">
        <w:t xml:space="preserve">The </w:t>
      </w:r>
      <w:r w:rsidR="00185A1D">
        <w:t>F</w:t>
      </w:r>
      <w:r w:rsidRPr="00416AEA">
        <w:t xml:space="preserve">ellows will attend </w:t>
      </w:r>
      <w:r w:rsidR="00185A1D">
        <w:t>The College of New Jersey, Montclair State University, Rowan University, Rutgers University—Camden, and William Paterson University</w:t>
      </w:r>
      <w:r w:rsidRPr="00416AEA">
        <w:t xml:space="preserve">. </w:t>
      </w:r>
      <w:r w:rsidR="00185A1D">
        <w:t xml:space="preserve">The five institutions have agreed to make significant changes in their teacher preparation programs for these Fellows. </w:t>
      </w:r>
      <w:r w:rsidR="00F733E7" w:rsidRPr="00416AEA">
        <w:t>These universities partner with local school districts</w:t>
      </w:r>
      <w:r w:rsidR="00537CA1">
        <w:t>,</w:t>
      </w:r>
      <w:r w:rsidR="00F733E7" w:rsidRPr="00416AEA">
        <w:t xml:space="preserve"> where Fellows learn to teach in real classrooms from the beginning of their master’s work, just as physicians learn in teaching hospitals.</w:t>
      </w:r>
    </w:p>
    <w:p w:rsidR="00185A1D" w:rsidRDefault="00F733E7" w:rsidP="00185A1D">
      <w:pPr>
        <w:spacing w:before="200"/>
      </w:pPr>
      <w:r w:rsidRPr="00416AEA">
        <w:lastRenderedPageBreak/>
        <w:t xml:space="preserve">The partner districts for </w:t>
      </w:r>
      <w:r w:rsidR="00185A1D">
        <w:t xml:space="preserve">Fellows’ </w:t>
      </w:r>
      <w:r w:rsidRPr="00416AEA">
        <w:t>clinical placement</w:t>
      </w:r>
      <w:r w:rsidR="008E2610" w:rsidRPr="00416AEA">
        <w:t>s</w:t>
      </w:r>
      <w:r w:rsidR="00185A1D">
        <w:t xml:space="preserve"> </w:t>
      </w:r>
      <w:r w:rsidRPr="00416AEA">
        <w:t>includ</w:t>
      </w:r>
      <w:r w:rsidR="008E2610" w:rsidRPr="00416AEA">
        <w:t>e</w:t>
      </w:r>
      <w:r w:rsidRPr="00416AEA">
        <w:t xml:space="preserve"> </w:t>
      </w:r>
      <w:r w:rsidR="00185A1D">
        <w:t>Camden, Ewing Township, Newark, New Brunswick, Orange, Passaic City, Paterson, Pemberton Township, Trenton, and the rural Southern New Jersey districts of Millville, Bridgeton, and Vineland.</w:t>
      </w:r>
    </w:p>
    <w:p w:rsidR="00EC4A22" w:rsidRPr="00416AEA" w:rsidRDefault="00EC4A22" w:rsidP="00EC4A22">
      <w:pPr>
        <w:spacing w:before="200"/>
      </w:pPr>
      <w:r w:rsidRPr="00634519">
        <w:t>“Ultimately, we aim not only to prepare excellent teachers for a long-term career, but also to change the way all New Jersey teachers are prepared for real classroom challenges,” Levine said.</w:t>
      </w:r>
    </w:p>
    <w:p w:rsidR="003C408B" w:rsidRPr="003C408B" w:rsidRDefault="00EC4A22" w:rsidP="003C408B">
      <w:pPr>
        <w:spacing w:before="200"/>
        <w:ind w:right="-90"/>
        <w:rPr>
          <w:b/>
        </w:rPr>
      </w:pPr>
      <w:r w:rsidRPr="003C408B">
        <w:rPr>
          <w:rFonts w:eastAsia="Arial Unicode MS"/>
          <w:color w:val="000000"/>
        </w:rPr>
        <w:t xml:space="preserve">The program is supported to date by a consortium of New Jersey funders, </w:t>
      </w:r>
      <w:r w:rsidR="003C408B" w:rsidRPr="003C408B">
        <w:rPr>
          <w:rFonts w:eastAsia="Arial Unicode MS"/>
          <w:color w:val="000000"/>
        </w:rPr>
        <w:t xml:space="preserve">headed by </w:t>
      </w:r>
      <w:r w:rsidRPr="003C408B">
        <w:rPr>
          <w:rFonts w:eastAsia="Arial Unicode MS"/>
          <w:color w:val="000000"/>
        </w:rPr>
        <w:t>the Geraldine R. Dodge Foundation</w:t>
      </w:r>
      <w:r w:rsidR="003C408B" w:rsidRPr="003C408B">
        <w:rPr>
          <w:rFonts w:eastAsia="Arial Unicode MS"/>
          <w:color w:val="000000"/>
        </w:rPr>
        <w:t>.</w:t>
      </w:r>
      <w:r w:rsidRPr="003C408B">
        <w:rPr>
          <w:rFonts w:eastAsia="Arial Unicode MS"/>
          <w:color w:val="000000"/>
        </w:rPr>
        <w:t xml:space="preserve"> </w:t>
      </w:r>
      <w:r w:rsidR="003C408B">
        <w:rPr>
          <w:rFonts w:eastAsia="Arial Unicode MS"/>
          <w:color w:val="000000"/>
        </w:rPr>
        <w:t>Other funders include M. Brian and Sandy Maher</w:t>
      </w:r>
      <w:r w:rsidR="00F11DCA">
        <w:rPr>
          <w:rFonts w:eastAsia="Arial Unicode MS"/>
          <w:color w:val="000000"/>
        </w:rPr>
        <w:t>;</w:t>
      </w:r>
      <w:r w:rsidR="003C408B">
        <w:rPr>
          <w:rFonts w:eastAsia="Arial Unicode MS"/>
          <w:color w:val="000000"/>
        </w:rPr>
        <w:t xml:space="preserve"> the </w:t>
      </w:r>
      <w:proofErr w:type="spellStart"/>
      <w:r w:rsidR="003C408B">
        <w:rPr>
          <w:rFonts w:eastAsia="Arial Unicode MS"/>
          <w:color w:val="000000"/>
        </w:rPr>
        <w:t>Overdeck</w:t>
      </w:r>
      <w:proofErr w:type="spellEnd"/>
      <w:r w:rsidR="003C408B">
        <w:rPr>
          <w:rFonts w:eastAsia="Arial Unicode MS"/>
          <w:color w:val="000000"/>
        </w:rPr>
        <w:t xml:space="preserve"> Family Foundation</w:t>
      </w:r>
      <w:r w:rsidR="00F11DCA">
        <w:rPr>
          <w:rFonts w:eastAsia="Arial Unicode MS"/>
          <w:color w:val="000000"/>
        </w:rPr>
        <w:t>;</w:t>
      </w:r>
      <w:r w:rsidR="003C408B">
        <w:rPr>
          <w:rFonts w:eastAsia="Arial Unicode MS"/>
          <w:color w:val="000000"/>
        </w:rPr>
        <w:t xml:space="preserve"> Carnegie Corporation of New York</w:t>
      </w:r>
      <w:r w:rsidR="00F11DCA">
        <w:rPr>
          <w:rFonts w:eastAsia="Arial Unicode MS"/>
          <w:color w:val="000000"/>
        </w:rPr>
        <w:t>;</w:t>
      </w:r>
      <w:r w:rsidR="003C408B">
        <w:rPr>
          <w:rFonts w:eastAsia="Arial Unicode MS"/>
          <w:color w:val="000000"/>
        </w:rPr>
        <w:t xml:space="preserve"> Jennifer </w:t>
      </w:r>
      <w:proofErr w:type="spellStart"/>
      <w:r w:rsidR="003C408B">
        <w:rPr>
          <w:rFonts w:eastAsia="Arial Unicode MS"/>
          <w:color w:val="000000"/>
        </w:rPr>
        <w:t>Chalsty</w:t>
      </w:r>
      <w:proofErr w:type="spellEnd"/>
      <w:r w:rsidR="00F11DCA">
        <w:rPr>
          <w:rFonts w:eastAsia="Arial Unicode MS"/>
          <w:color w:val="000000"/>
        </w:rPr>
        <w:t>;</w:t>
      </w:r>
      <w:r w:rsidR="003C408B">
        <w:rPr>
          <w:rFonts w:eastAsia="Arial Unicode MS"/>
          <w:color w:val="000000"/>
        </w:rPr>
        <w:t xml:space="preserve"> </w:t>
      </w:r>
      <w:r w:rsidR="00F11DCA">
        <w:rPr>
          <w:rFonts w:eastAsia="Arial Unicode MS"/>
          <w:color w:val="000000"/>
        </w:rPr>
        <w:t>the Drug, Chemical, and Associated Technologies Association (DCAT);</w:t>
      </w:r>
      <w:r w:rsidR="003C408B">
        <w:rPr>
          <w:rFonts w:eastAsia="Arial Unicode MS"/>
          <w:color w:val="000000"/>
        </w:rPr>
        <w:t xml:space="preserve"> the Educational Testing Service</w:t>
      </w:r>
      <w:r w:rsidR="00F11DCA">
        <w:rPr>
          <w:rFonts w:eastAsia="Arial Unicode MS"/>
          <w:color w:val="000000"/>
        </w:rPr>
        <w:t>;</w:t>
      </w:r>
      <w:r w:rsidR="003C408B">
        <w:rPr>
          <w:rFonts w:eastAsia="Arial Unicode MS"/>
          <w:color w:val="000000"/>
        </w:rPr>
        <w:t xml:space="preserve"> </w:t>
      </w:r>
      <w:r w:rsidR="00C9447D">
        <w:rPr>
          <w:rFonts w:eastAsia="Arial Unicode MS"/>
          <w:color w:val="000000"/>
        </w:rPr>
        <w:t xml:space="preserve">the </w:t>
      </w:r>
      <w:r w:rsidR="003C408B">
        <w:rPr>
          <w:rFonts w:eastAsia="Arial Unicode MS"/>
          <w:color w:val="000000"/>
        </w:rPr>
        <w:t>Fournier</w:t>
      </w:r>
      <w:r w:rsidR="00C9447D">
        <w:rPr>
          <w:rFonts w:eastAsia="Arial Unicode MS"/>
          <w:color w:val="000000"/>
        </w:rPr>
        <w:t xml:space="preserve"> Family Foundation, Inc.</w:t>
      </w:r>
      <w:r w:rsidR="00F11DCA">
        <w:rPr>
          <w:rFonts w:eastAsia="Arial Unicode MS"/>
          <w:color w:val="000000"/>
        </w:rPr>
        <w:t>;</w:t>
      </w:r>
      <w:r w:rsidR="003C408B">
        <w:rPr>
          <w:rFonts w:eastAsia="Arial Unicode MS"/>
          <w:color w:val="000000"/>
        </w:rPr>
        <w:t xml:space="preserve"> the JP Morgan Chase Foundation</w:t>
      </w:r>
      <w:r w:rsidR="00F11DCA">
        <w:rPr>
          <w:rFonts w:eastAsia="Arial Unicode MS"/>
          <w:color w:val="000000"/>
        </w:rPr>
        <w:t>;</w:t>
      </w:r>
      <w:r w:rsidR="003C408B">
        <w:rPr>
          <w:rFonts w:eastAsia="Arial Unicode MS"/>
          <w:color w:val="000000"/>
        </w:rPr>
        <w:t xml:space="preserve"> Judy </w:t>
      </w:r>
      <w:proofErr w:type="spellStart"/>
      <w:r w:rsidR="003C408B">
        <w:rPr>
          <w:rFonts w:eastAsia="Arial Unicode MS"/>
          <w:color w:val="000000"/>
        </w:rPr>
        <w:t>Lewent</w:t>
      </w:r>
      <w:proofErr w:type="spellEnd"/>
      <w:r w:rsidR="00F11DCA">
        <w:rPr>
          <w:rFonts w:eastAsia="Arial Unicode MS"/>
          <w:color w:val="000000"/>
        </w:rPr>
        <w:t>;</w:t>
      </w:r>
      <w:r w:rsidR="003C408B">
        <w:rPr>
          <w:rFonts w:eastAsia="Arial Unicode MS"/>
          <w:color w:val="000000"/>
        </w:rPr>
        <w:t xml:space="preserve"> Al Merck</w:t>
      </w:r>
      <w:r w:rsidR="00F11DCA">
        <w:rPr>
          <w:rFonts w:eastAsia="Arial Unicode MS"/>
          <w:color w:val="000000"/>
        </w:rPr>
        <w:t>;</w:t>
      </w:r>
      <w:r w:rsidR="003C408B">
        <w:rPr>
          <w:rFonts w:eastAsia="Arial Unicode MS"/>
          <w:color w:val="000000"/>
        </w:rPr>
        <w:t xml:space="preserve"> the PSEG Foundation</w:t>
      </w:r>
      <w:r w:rsidR="00F11DCA">
        <w:rPr>
          <w:rFonts w:eastAsia="Arial Unicode MS"/>
          <w:color w:val="000000"/>
        </w:rPr>
        <w:t>;</w:t>
      </w:r>
      <w:r w:rsidR="003C408B">
        <w:rPr>
          <w:rFonts w:eastAsia="Arial Unicode MS"/>
          <w:color w:val="000000"/>
        </w:rPr>
        <w:t xml:space="preserve"> the Robert Wood Johnson Foundation</w:t>
      </w:r>
      <w:r w:rsidR="00F11DCA">
        <w:rPr>
          <w:rFonts w:eastAsia="Arial Unicode MS"/>
          <w:color w:val="000000"/>
        </w:rPr>
        <w:t>;</w:t>
      </w:r>
      <w:r w:rsidR="003C408B">
        <w:rPr>
          <w:rFonts w:eastAsia="Arial Unicode MS"/>
          <w:color w:val="000000"/>
        </w:rPr>
        <w:t xml:space="preserve"> the Schumann Fund for New Jersey</w:t>
      </w:r>
      <w:r w:rsidR="00F11DCA">
        <w:rPr>
          <w:rFonts w:eastAsia="Arial Unicode MS"/>
          <w:color w:val="000000"/>
        </w:rPr>
        <w:t>;</w:t>
      </w:r>
      <w:r w:rsidR="003C408B">
        <w:rPr>
          <w:rFonts w:eastAsia="Arial Unicode MS"/>
          <w:color w:val="000000"/>
        </w:rPr>
        <w:t xml:space="preserve"> the William E. Simon Foundation</w:t>
      </w:r>
      <w:r w:rsidR="00F11DCA">
        <w:rPr>
          <w:rFonts w:eastAsia="Arial Unicode MS"/>
          <w:color w:val="000000"/>
        </w:rPr>
        <w:t>;</w:t>
      </w:r>
      <w:r w:rsidR="003C408B">
        <w:rPr>
          <w:rFonts w:eastAsia="Arial Unicode MS"/>
          <w:color w:val="000000"/>
        </w:rPr>
        <w:t xml:space="preserve"> the Henry and Marilyn </w:t>
      </w:r>
      <w:proofErr w:type="spellStart"/>
      <w:r w:rsidR="003C408B">
        <w:rPr>
          <w:rFonts w:eastAsia="Arial Unicode MS"/>
          <w:color w:val="000000"/>
        </w:rPr>
        <w:t>Taub</w:t>
      </w:r>
      <w:proofErr w:type="spellEnd"/>
      <w:r w:rsidR="003C408B">
        <w:rPr>
          <w:rFonts w:eastAsia="Arial Unicode MS"/>
          <w:color w:val="000000"/>
        </w:rPr>
        <w:t xml:space="preserve"> Foundation</w:t>
      </w:r>
      <w:r w:rsidR="00F11DCA">
        <w:rPr>
          <w:rFonts w:eastAsia="Arial Unicode MS"/>
          <w:color w:val="000000"/>
        </w:rPr>
        <w:t>;</w:t>
      </w:r>
      <w:r w:rsidR="003C408B">
        <w:rPr>
          <w:rFonts w:eastAsia="Arial Unicode MS"/>
          <w:color w:val="000000"/>
        </w:rPr>
        <w:t xml:space="preserve"> the Victoria Foundation</w:t>
      </w:r>
      <w:r w:rsidR="00F11DCA">
        <w:rPr>
          <w:rFonts w:eastAsia="Arial Unicode MS"/>
          <w:color w:val="000000"/>
        </w:rPr>
        <w:t>;</w:t>
      </w:r>
      <w:r w:rsidR="003C408B">
        <w:rPr>
          <w:rFonts w:eastAsia="Arial Unicode MS"/>
          <w:color w:val="000000"/>
        </w:rPr>
        <w:t xml:space="preserve"> Helmut </w:t>
      </w:r>
      <w:proofErr w:type="spellStart"/>
      <w:r w:rsidR="003C408B">
        <w:rPr>
          <w:rFonts w:eastAsia="Arial Unicode MS"/>
          <w:color w:val="000000"/>
        </w:rPr>
        <w:t>Weymar</w:t>
      </w:r>
      <w:proofErr w:type="spellEnd"/>
      <w:r w:rsidR="00F11DCA">
        <w:rPr>
          <w:rFonts w:eastAsia="Arial Unicode MS"/>
          <w:color w:val="000000"/>
        </w:rPr>
        <w:t>;</w:t>
      </w:r>
      <w:r w:rsidR="003C408B">
        <w:rPr>
          <w:rFonts w:eastAsia="Arial Unicode MS"/>
          <w:color w:val="000000"/>
        </w:rPr>
        <w:t xml:space="preserve"> and the Wright Foundation.</w:t>
      </w:r>
    </w:p>
    <w:p w:rsidR="00EC4A22" w:rsidRDefault="00711491" w:rsidP="00EC4A22">
      <w:pPr>
        <w:spacing w:before="140"/>
        <w:ind w:right="90"/>
        <w:outlineLvl w:val="0"/>
        <w:rPr>
          <w:rFonts w:eastAsia="Arial Unicode MS"/>
          <w:color w:val="000000"/>
        </w:rPr>
      </w:pPr>
      <w:r>
        <w:rPr>
          <w:rFonts w:eastAsia="Arial Unicode MS"/>
          <w:color w:val="000000"/>
        </w:rPr>
        <w:t>Initial</w:t>
      </w:r>
      <w:r w:rsidR="00EC4A22" w:rsidRPr="00547961">
        <w:rPr>
          <w:rFonts w:eastAsia="Arial Unicode MS"/>
          <w:color w:val="000000"/>
        </w:rPr>
        <w:t xml:space="preserve"> funding of $</w:t>
      </w:r>
      <w:r w:rsidR="00537CA1" w:rsidRPr="00547961">
        <w:rPr>
          <w:rFonts w:eastAsia="Arial Unicode MS"/>
          <w:color w:val="000000"/>
        </w:rPr>
        <w:t>1</w:t>
      </w:r>
      <w:r w:rsidR="00093375">
        <w:rPr>
          <w:rFonts w:eastAsia="Arial Unicode MS"/>
          <w:color w:val="000000"/>
        </w:rPr>
        <w:t>1</w:t>
      </w:r>
      <w:r w:rsidR="00537CA1" w:rsidRPr="00547961">
        <w:rPr>
          <w:rFonts w:eastAsia="Arial Unicode MS"/>
          <w:color w:val="000000"/>
        </w:rPr>
        <w:t>.</w:t>
      </w:r>
      <w:r w:rsidR="00093375">
        <w:rPr>
          <w:rFonts w:eastAsia="Arial Unicode MS"/>
          <w:color w:val="000000"/>
        </w:rPr>
        <w:t>4</w:t>
      </w:r>
      <w:r w:rsidR="00570DDE">
        <w:rPr>
          <w:rFonts w:eastAsia="Arial Unicode MS"/>
          <w:color w:val="000000"/>
        </w:rPr>
        <w:t xml:space="preserve"> </w:t>
      </w:r>
      <w:r w:rsidR="00EC4A22" w:rsidRPr="00547961">
        <w:rPr>
          <w:rFonts w:eastAsia="Arial Unicode MS"/>
          <w:color w:val="000000"/>
        </w:rPr>
        <w:t>million has enable</w:t>
      </w:r>
      <w:r w:rsidR="00537CA1" w:rsidRPr="00547961">
        <w:rPr>
          <w:rFonts w:eastAsia="Arial Unicode MS"/>
          <w:color w:val="000000"/>
        </w:rPr>
        <w:t>d</w:t>
      </w:r>
      <w:r w:rsidR="00EC4A22" w:rsidRPr="00547961">
        <w:rPr>
          <w:rFonts w:eastAsia="Arial Unicode MS"/>
          <w:color w:val="000000"/>
        </w:rPr>
        <w:t xml:space="preserve"> the participating colleges and universities to reshape their preparation programs and enroll </w:t>
      </w:r>
      <w:r w:rsidR="00547961" w:rsidRPr="00547961">
        <w:rPr>
          <w:rFonts w:eastAsia="Arial Unicode MS"/>
          <w:color w:val="000000"/>
        </w:rPr>
        <w:t xml:space="preserve">their first classes of </w:t>
      </w:r>
      <w:r w:rsidR="00EC4A22" w:rsidRPr="00547961">
        <w:rPr>
          <w:rFonts w:eastAsia="Arial Unicode MS"/>
          <w:color w:val="000000"/>
        </w:rPr>
        <w:t>Fellows</w:t>
      </w:r>
      <w:r w:rsidR="00547961" w:rsidRPr="00547961">
        <w:rPr>
          <w:rFonts w:eastAsia="Arial Unicode MS"/>
          <w:color w:val="000000"/>
        </w:rPr>
        <w:t xml:space="preserve">—12 Fellows each at </w:t>
      </w:r>
      <w:r w:rsidR="004E5745" w:rsidRPr="00547961">
        <w:rPr>
          <w:rFonts w:eastAsia="Arial Unicode MS"/>
          <w:color w:val="000000"/>
        </w:rPr>
        <w:t>TCNJ, Montclair, and William Paterson, and 7 each at Rowan and Rutgers</w:t>
      </w:r>
      <w:r w:rsidR="00547961" w:rsidRPr="00547961">
        <w:rPr>
          <w:rFonts w:eastAsia="Arial Unicode MS"/>
          <w:color w:val="000000"/>
        </w:rPr>
        <w:t>.</w:t>
      </w:r>
      <w:r w:rsidR="004E5745" w:rsidRPr="00547961">
        <w:rPr>
          <w:rFonts w:eastAsia="Arial Unicode MS"/>
          <w:color w:val="000000"/>
        </w:rPr>
        <w:t xml:space="preserve"> </w:t>
      </w:r>
      <w:r w:rsidR="00EC4A22" w:rsidRPr="00547961">
        <w:rPr>
          <w:rFonts w:eastAsia="Arial Unicode MS"/>
          <w:color w:val="000000"/>
        </w:rPr>
        <w:t>Given the state’s shortage of secondary-level STEM teachers, the Foundation is looking for additional partners and funders to expand the program to an eventual $13.6 million target—a level at which the program can produce enough Fellows to fill nearly all anticipated STEM vacancies in the participating districts.</w:t>
      </w:r>
    </w:p>
    <w:p w:rsidR="001B560D" w:rsidRDefault="001B560D" w:rsidP="00EC4A22">
      <w:pPr>
        <w:spacing w:before="140"/>
        <w:ind w:right="90"/>
        <w:outlineLvl w:val="0"/>
        <w:rPr>
          <w:rFonts w:eastAsia="Arial Unicode MS"/>
          <w:color w:val="000000"/>
        </w:rPr>
      </w:pPr>
      <w:r>
        <w:rPr>
          <w:rFonts w:eastAsia="Arial Unicode MS"/>
          <w:color w:val="000000"/>
        </w:rPr>
        <w:t>New Jersey is one of five states now participating in the Woodrow Wilson Teaching Fellowships, which named its first Fellows in 2009 in Indiana. Other states hosting the program include Michigan, Ohio, and Georgia. Additional partner states will soon be announced, Levine said.</w:t>
      </w:r>
    </w:p>
    <w:p w:rsidR="00107015" w:rsidRPr="00416AEA" w:rsidRDefault="00107015" w:rsidP="00534931">
      <w:pPr>
        <w:spacing w:before="200"/>
        <w:jc w:val="center"/>
      </w:pPr>
      <w:r w:rsidRPr="00416AEA">
        <w:t>###</w:t>
      </w:r>
    </w:p>
    <w:p w:rsidR="00371B20" w:rsidRPr="00416AEA" w:rsidRDefault="00371B20" w:rsidP="00371B20">
      <w:pPr>
        <w:spacing w:before="200"/>
        <w:rPr>
          <w:b/>
          <w:i/>
        </w:rPr>
      </w:pPr>
      <w:r w:rsidRPr="00416AEA">
        <w:rPr>
          <w:b/>
          <w:i/>
        </w:rPr>
        <w:t xml:space="preserve">About the </w:t>
      </w:r>
      <w:r>
        <w:rPr>
          <w:b/>
          <w:i/>
        </w:rPr>
        <w:t>Geraldine R. Dodge Foundation</w:t>
      </w:r>
    </w:p>
    <w:p w:rsidR="00371B20" w:rsidRPr="00F11DCA" w:rsidRDefault="00371B20" w:rsidP="00371B20">
      <w:pPr>
        <w:spacing w:before="140"/>
        <w:rPr>
          <w:rStyle w:val="Hyperlink"/>
          <w:i/>
          <w:color w:val="000000" w:themeColor="text1"/>
        </w:rPr>
      </w:pPr>
      <w:r w:rsidRPr="00F11DCA">
        <w:rPr>
          <w:i/>
        </w:rPr>
        <w:t>The</w:t>
      </w:r>
      <w:r w:rsidRPr="00F11DCA">
        <w:rPr>
          <w:i/>
          <w:color w:val="FF0000"/>
        </w:rPr>
        <w:t xml:space="preserve"> </w:t>
      </w:r>
      <w:r w:rsidRPr="00F11DCA">
        <w:rPr>
          <w:i/>
        </w:rPr>
        <w:t>Geraldine R. Dodge Foundation (</w:t>
      </w:r>
      <w:hyperlink r:id="rId11" w:history="1">
        <w:r w:rsidRPr="00F11DCA">
          <w:rPr>
            <w:rStyle w:val="Hyperlink"/>
            <w:i/>
          </w:rPr>
          <w:t>www.grdodge.org</w:t>
        </w:r>
      </w:hyperlink>
      <w:r w:rsidRPr="00F11DCA">
        <w:rPr>
          <w:i/>
        </w:rPr>
        <w:t>) is a private foundation based in Morristown, New Jersey. Established in 1974, it focuses on issues critical to New Jersey in the areas of Arts, Education, Environment and Media and funds organizations that have a direct, meaningful impact on the state. The Dodge Found</w:t>
      </w:r>
      <w:r w:rsidRPr="00F11DCA">
        <w:rPr>
          <w:i/>
          <w:color w:val="000000" w:themeColor="text1"/>
        </w:rPr>
        <w:t xml:space="preserve">ation’s mission is to support leadership, </w:t>
      </w:r>
      <w:r w:rsidR="00476603" w:rsidRPr="00F11DCA">
        <w:rPr>
          <w:i/>
          <w:color w:val="000000" w:themeColor="text1"/>
        </w:rPr>
        <w:t>innovation,</w:t>
      </w:r>
      <w:r w:rsidRPr="00F11DCA">
        <w:rPr>
          <w:i/>
          <w:color w:val="000000" w:themeColor="text1"/>
        </w:rPr>
        <w:t xml:space="preserve"> and </w:t>
      </w:r>
      <w:r w:rsidR="00476603" w:rsidRPr="00F11DCA">
        <w:rPr>
          <w:i/>
          <w:color w:val="000000" w:themeColor="text1"/>
        </w:rPr>
        <w:t>collabor</w:t>
      </w:r>
      <w:r w:rsidRPr="00F11DCA">
        <w:rPr>
          <w:i/>
          <w:color w:val="000000" w:themeColor="text1"/>
        </w:rPr>
        <w:t xml:space="preserve">ation for a better New Jersey. </w:t>
      </w:r>
    </w:p>
    <w:p w:rsidR="003C408B" w:rsidRPr="00416AEA" w:rsidRDefault="003C408B" w:rsidP="003C408B">
      <w:pPr>
        <w:spacing w:before="200"/>
        <w:rPr>
          <w:b/>
          <w:i/>
        </w:rPr>
      </w:pPr>
      <w:r>
        <w:rPr>
          <w:b/>
          <w:i/>
        </w:rPr>
        <w:t>About the Woodrow Wilson National Fellowship Foundation</w:t>
      </w:r>
    </w:p>
    <w:p w:rsidR="00185A1D" w:rsidRDefault="00185A1D" w:rsidP="00F733E7">
      <w:pPr>
        <w:pStyle w:val="Body1"/>
        <w:spacing w:before="200"/>
        <w:rPr>
          <w:rFonts w:ascii="Calibri" w:eastAsiaTheme="minorHAnsi" w:hAnsi="Calibri" w:cs="Calibri"/>
          <w:i/>
          <w:color w:val="auto"/>
          <w:szCs w:val="22"/>
        </w:rPr>
      </w:pPr>
      <w:r w:rsidRPr="00634519">
        <w:rPr>
          <w:rFonts w:ascii="Calibri" w:eastAsiaTheme="minorHAnsi" w:hAnsi="Calibri" w:cs="Calibri"/>
          <w:i/>
          <w:color w:val="auto"/>
          <w:szCs w:val="22"/>
        </w:rPr>
        <w:t>The Woodrow Wilson National Fellowship Foundation of Princeton, New Jersey (</w:t>
      </w:r>
      <w:hyperlink r:id="rId12" w:history="1">
        <w:r w:rsidRPr="00634519">
          <w:rPr>
            <w:rStyle w:val="Hyperlink"/>
            <w:rFonts w:ascii="Calibri" w:eastAsiaTheme="minorHAnsi" w:hAnsi="Calibri" w:cs="Calibri"/>
            <w:i/>
            <w:szCs w:val="22"/>
          </w:rPr>
          <w:t>www.woodrow.org</w:t>
        </w:r>
      </w:hyperlink>
      <w:r w:rsidRPr="00634519">
        <w:rPr>
          <w:rFonts w:ascii="Calibri" w:eastAsiaTheme="minorHAnsi" w:hAnsi="Calibri" w:cs="Calibri"/>
          <w:i/>
          <w:color w:val="auto"/>
          <w:szCs w:val="22"/>
        </w:rPr>
        <w:t>) identifies and develops leaders to meet the nation's most critical c</w:t>
      </w:r>
      <w:bookmarkStart w:id="0" w:name="_GoBack"/>
      <w:bookmarkEnd w:id="0"/>
      <w:r w:rsidRPr="00634519">
        <w:rPr>
          <w:rFonts w:ascii="Calibri" w:eastAsiaTheme="minorHAnsi" w:hAnsi="Calibri" w:cs="Calibri"/>
          <w:i/>
          <w:color w:val="auto"/>
          <w:szCs w:val="22"/>
        </w:rPr>
        <w:t>hallenges. In 1945, the Foundation was created to meet the challenge of preparing a new generation of college professors. Today Woodrow Wilson offers a suite of fellowships to address national needs, including the education of teachers and school leaders.</w:t>
      </w:r>
    </w:p>
    <w:sectPr w:rsidR="00185A1D" w:rsidSect="007516A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92A" w:rsidRDefault="0055692A" w:rsidP="00E04CC7">
      <w:r>
        <w:separator/>
      </w:r>
    </w:p>
  </w:endnote>
  <w:endnote w:type="continuationSeparator" w:id="0">
    <w:p w:rsidR="0055692A" w:rsidRDefault="0055692A" w:rsidP="00E04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92A" w:rsidRDefault="0055692A" w:rsidP="00E04CC7">
      <w:r>
        <w:separator/>
      </w:r>
    </w:p>
  </w:footnote>
  <w:footnote w:type="continuationSeparator" w:id="0">
    <w:p w:rsidR="0055692A" w:rsidRDefault="0055692A" w:rsidP="00E04C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B6C1E"/>
    <w:multiLevelType w:val="hybridMultilevel"/>
    <w:tmpl w:val="2A741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20B"/>
    <w:rsid w:val="000509D4"/>
    <w:rsid w:val="00093375"/>
    <w:rsid w:val="000B7F1F"/>
    <w:rsid w:val="00107015"/>
    <w:rsid w:val="0011450F"/>
    <w:rsid w:val="001334AE"/>
    <w:rsid w:val="00151BBE"/>
    <w:rsid w:val="00185A1D"/>
    <w:rsid w:val="001B279D"/>
    <w:rsid w:val="001B560D"/>
    <w:rsid w:val="001F1CE9"/>
    <w:rsid w:val="00210FA3"/>
    <w:rsid w:val="00236BC0"/>
    <w:rsid w:val="00240801"/>
    <w:rsid w:val="002468F4"/>
    <w:rsid w:val="002859FC"/>
    <w:rsid w:val="002B549B"/>
    <w:rsid w:val="003253EB"/>
    <w:rsid w:val="00371B20"/>
    <w:rsid w:val="00375E75"/>
    <w:rsid w:val="003919D5"/>
    <w:rsid w:val="003A0509"/>
    <w:rsid w:val="003C408B"/>
    <w:rsid w:val="004056FD"/>
    <w:rsid w:val="00416AEA"/>
    <w:rsid w:val="0042138B"/>
    <w:rsid w:val="004636BC"/>
    <w:rsid w:val="00476603"/>
    <w:rsid w:val="004E306B"/>
    <w:rsid w:val="004E5745"/>
    <w:rsid w:val="00534931"/>
    <w:rsid w:val="00537CA1"/>
    <w:rsid w:val="00547961"/>
    <w:rsid w:val="0055692A"/>
    <w:rsid w:val="00562F90"/>
    <w:rsid w:val="00570DDE"/>
    <w:rsid w:val="005742C8"/>
    <w:rsid w:val="00634519"/>
    <w:rsid w:val="00665F85"/>
    <w:rsid w:val="0067620D"/>
    <w:rsid w:val="006A7766"/>
    <w:rsid w:val="006C3901"/>
    <w:rsid w:val="006C3B61"/>
    <w:rsid w:val="006C54B5"/>
    <w:rsid w:val="00711491"/>
    <w:rsid w:val="00713065"/>
    <w:rsid w:val="007516A0"/>
    <w:rsid w:val="00794BB7"/>
    <w:rsid w:val="007F3139"/>
    <w:rsid w:val="008240E5"/>
    <w:rsid w:val="00830F67"/>
    <w:rsid w:val="00857FFB"/>
    <w:rsid w:val="00862450"/>
    <w:rsid w:val="00893671"/>
    <w:rsid w:val="008C262D"/>
    <w:rsid w:val="008E2610"/>
    <w:rsid w:val="009443B0"/>
    <w:rsid w:val="009C2B3C"/>
    <w:rsid w:val="009D6B16"/>
    <w:rsid w:val="00A14BE0"/>
    <w:rsid w:val="00A92A80"/>
    <w:rsid w:val="00A94724"/>
    <w:rsid w:val="00AE04FB"/>
    <w:rsid w:val="00B7742C"/>
    <w:rsid w:val="00BB420B"/>
    <w:rsid w:val="00BF28C2"/>
    <w:rsid w:val="00C3267B"/>
    <w:rsid w:val="00C34BA2"/>
    <w:rsid w:val="00C637F3"/>
    <w:rsid w:val="00C64490"/>
    <w:rsid w:val="00C9447D"/>
    <w:rsid w:val="00CC4889"/>
    <w:rsid w:val="00CE34D7"/>
    <w:rsid w:val="00CF125E"/>
    <w:rsid w:val="00D169F7"/>
    <w:rsid w:val="00D74FF0"/>
    <w:rsid w:val="00D9682D"/>
    <w:rsid w:val="00DC4058"/>
    <w:rsid w:val="00DE47CD"/>
    <w:rsid w:val="00DF16EC"/>
    <w:rsid w:val="00E04CC7"/>
    <w:rsid w:val="00E07417"/>
    <w:rsid w:val="00E908A9"/>
    <w:rsid w:val="00EC4A22"/>
    <w:rsid w:val="00EC59FE"/>
    <w:rsid w:val="00F11DCA"/>
    <w:rsid w:val="00F7137A"/>
    <w:rsid w:val="00F733E7"/>
    <w:rsid w:val="00F9553B"/>
    <w:rsid w:val="00FB1F24"/>
    <w:rsid w:val="00FB68B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Strong" w:uiPriority="22" w:qFormat="1"/>
    <w:lsdException w:name="Plain Text" w:uiPriority="99"/>
    <w:lsdException w:name="List Paragraph" w:uiPriority="34" w:qFormat="1"/>
  </w:latentStyles>
  <w:style w:type="paragraph" w:default="1" w:styleId="Normal">
    <w:name w:val="Normal"/>
    <w:qFormat/>
    <w:rsid w:val="00BB420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3901"/>
    <w:rPr>
      <w:rFonts w:ascii="Tahoma" w:hAnsi="Tahoma" w:cs="Tahoma"/>
      <w:sz w:val="16"/>
      <w:szCs w:val="16"/>
    </w:rPr>
  </w:style>
  <w:style w:type="character" w:customStyle="1" w:styleId="BalloonTextChar">
    <w:name w:val="Balloon Text Char"/>
    <w:basedOn w:val="DefaultParagraphFont"/>
    <w:link w:val="BalloonText"/>
    <w:uiPriority w:val="99"/>
    <w:semiHidden/>
    <w:rsid w:val="006C3901"/>
    <w:rPr>
      <w:rFonts w:ascii="Tahoma" w:hAnsi="Tahoma" w:cs="Tahoma"/>
      <w:sz w:val="16"/>
      <w:szCs w:val="16"/>
    </w:rPr>
  </w:style>
  <w:style w:type="character" w:styleId="Hyperlink">
    <w:name w:val="Hyperlink"/>
    <w:basedOn w:val="DefaultParagraphFont"/>
    <w:uiPriority w:val="99"/>
    <w:rsid w:val="006C3901"/>
    <w:rPr>
      <w:rFonts w:cs="Times New Roman"/>
      <w:color w:val="0000FF"/>
      <w:u w:val="single"/>
    </w:rPr>
  </w:style>
  <w:style w:type="character" w:styleId="FollowedHyperlink">
    <w:name w:val="FollowedHyperlink"/>
    <w:basedOn w:val="DefaultParagraphFont"/>
    <w:uiPriority w:val="99"/>
    <w:semiHidden/>
    <w:unhideWhenUsed/>
    <w:rsid w:val="00B7742C"/>
    <w:rPr>
      <w:color w:val="800080" w:themeColor="followedHyperlink"/>
      <w:u w:val="single"/>
    </w:rPr>
  </w:style>
  <w:style w:type="character" w:styleId="CommentReference">
    <w:name w:val="annotation reference"/>
    <w:basedOn w:val="DefaultParagraphFont"/>
    <w:rsid w:val="00893671"/>
    <w:rPr>
      <w:sz w:val="16"/>
      <w:szCs w:val="16"/>
    </w:rPr>
  </w:style>
  <w:style w:type="paragraph" w:styleId="CommentText">
    <w:name w:val="annotation text"/>
    <w:basedOn w:val="Normal"/>
    <w:link w:val="CommentTextChar"/>
    <w:rsid w:val="00893671"/>
    <w:rPr>
      <w:sz w:val="20"/>
      <w:szCs w:val="20"/>
    </w:rPr>
  </w:style>
  <w:style w:type="character" w:customStyle="1" w:styleId="CommentTextChar">
    <w:name w:val="Comment Text Char"/>
    <w:basedOn w:val="DefaultParagraphFont"/>
    <w:link w:val="CommentText"/>
    <w:rsid w:val="00893671"/>
    <w:rPr>
      <w:rFonts w:ascii="Calibri" w:hAnsi="Calibri" w:cs="Calibri"/>
      <w:sz w:val="20"/>
      <w:szCs w:val="20"/>
    </w:rPr>
  </w:style>
  <w:style w:type="paragraph" w:styleId="CommentSubject">
    <w:name w:val="annotation subject"/>
    <w:basedOn w:val="CommentText"/>
    <w:next w:val="CommentText"/>
    <w:link w:val="CommentSubjectChar"/>
    <w:rsid w:val="00893671"/>
    <w:rPr>
      <w:b/>
      <w:bCs/>
    </w:rPr>
  </w:style>
  <w:style w:type="character" w:customStyle="1" w:styleId="CommentSubjectChar">
    <w:name w:val="Comment Subject Char"/>
    <w:basedOn w:val="CommentTextChar"/>
    <w:link w:val="CommentSubject"/>
    <w:rsid w:val="00893671"/>
    <w:rPr>
      <w:rFonts w:ascii="Calibri" w:hAnsi="Calibri" w:cs="Calibri"/>
      <w:b/>
      <w:bCs/>
      <w:sz w:val="20"/>
      <w:szCs w:val="20"/>
    </w:rPr>
  </w:style>
  <w:style w:type="character" w:styleId="Strong">
    <w:name w:val="Strong"/>
    <w:uiPriority w:val="22"/>
    <w:qFormat/>
    <w:rsid w:val="00534931"/>
    <w:rPr>
      <w:b/>
      <w:bCs/>
    </w:rPr>
  </w:style>
  <w:style w:type="paragraph" w:customStyle="1" w:styleId="Body1">
    <w:name w:val="Body 1"/>
    <w:rsid w:val="00F733E7"/>
    <w:pPr>
      <w:spacing w:after="0" w:line="240" w:lineRule="auto"/>
      <w:outlineLvl w:val="0"/>
    </w:pPr>
    <w:rPr>
      <w:rFonts w:ascii="Helvetica" w:eastAsia="Arial Unicode MS" w:hAnsi="Helvetica" w:cs="Times New Roman"/>
      <w:color w:val="000000"/>
      <w:szCs w:val="20"/>
      <w:u w:color="000000"/>
    </w:rPr>
  </w:style>
  <w:style w:type="paragraph" w:styleId="ListParagraph">
    <w:name w:val="List Paragraph"/>
    <w:basedOn w:val="Normal"/>
    <w:uiPriority w:val="34"/>
    <w:qFormat/>
    <w:rsid w:val="0067620D"/>
    <w:pPr>
      <w:spacing w:after="200" w:line="276" w:lineRule="auto"/>
      <w:ind w:left="720"/>
      <w:contextualSpacing/>
    </w:pPr>
    <w:rPr>
      <w:rFonts w:asciiTheme="minorHAnsi" w:hAnsiTheme="minorHAnsi" w:cstheme="minorBidi"/>
    </w:rPr>
  </w:style>
  <w:style w:type="character" w:customStyle="1" w:styleId="st">
    <w:name w:val="st"/>
    <w:basedOn w:val="DefaultParagraphFont"/>
    <w:rsid w:val="0067620D"/>
  </w:style>
  <w:style w:type="paragraph" w:styleId="Header">
    <w:name w:val="header"/>
    <w:basedOn w:val="Normal"/>
    <w:link w:val="HeaderChar"/>
    <w:rsid w:val="00E04CC7"/>
    <w:pPr>
      <w:tabs>
        <w:tab w:val="center" w:pos="4680"/>
        <w:tab w:val="right" w:pos="9360"/>
      </w:tabs>
    </w:pPr>
  </w:style>
  <w:style w:type="character" w:customStyle="1" w:styleId="HeaderChar">
    <w:name w:val="Header Char"/>
    <w:basedOn w:val="DefaultParagraphFont"/>
    <w:link w:val="Header"/>
    <w:rsid w:val="00E04CC7"/>
    <w:rPr>
      <w:rFonts w:ascii="Calibri" w:hAnsi="Calibri" w:cs="Calibri"/>
    </w:rPr>
  </w:style>
  <w:style w:type="paragraph" w:styleId="Footer">
    <w:name w:val="footer"/>
    <w:basedOn w:val="Normal"/>
    <w:link w:val="FooterChar"/>
    <w:rsid w:val="00E04CC7"/>
    <w:pPr>
      <w:tabs>
        <w:tab w:val="center" w:pos="4680"/>
        <w:tab w:val="right" w:pos="9360"/>
      </w:tabs>
    </w:pPr>
  </w:style>
  <w:style w:type="character" w:customStyle="1" w:styleId="FooterChar">
    <w:name w:val="Footer Char"/>
    <w:basedOn w:val="DefaultParagraphFont"/>
    <w:link w:val="Footer"/>
    <w:rsid w:val="00E04CC7"/>
    <w:rPr>
      <w:rFonts w:ascii="Calibri" w:hAnsi="Calibri" w:cs="Calibri"/>
    </w:rPr>
  </w:style>
  <w:style w:type="paragraph" w:styleId="PlainText">
    <w:name w:val="Plain Text"/>
    <w:basedOn w:val="Normal"/>
    <w:link w:val="PlainTextChar"/>
    <w:uiPriority w:val="99"/>
    <w:unhideWhenUsed/>
    <w:rsid w:val="00185A1D"/>
    <w:rPr>
      <w:rFonts w:cs="Times New Roman"/>
    </w:rPr>
  </w:style>
  <w:style w:type="character" w:customStyle="1" w:styleId="PlainTextChar">
    <w:name w:val="Plain Text Char"/>
    <w:basedOn w:val="DefaultParagraphFont"/>
    <w:link w:val="PlainText"/>
    <w:uiPriority w:val="99"/>
    <w:rsid w:val="00185A1D"/>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Strong" w:uiPriority="22" w:qFormat="1"/>
    <w:lsdException w:name="Plain Text" w:uiPriority="99"/>
    <w:lsdException w:name="List Paragraph" w:uiPriority="34" w:qFormat="1"/>
  </w:latentStyles>
  <w:style w:type="paragraph" w:default="1" w:styleId="Normal">
    <w:name w:val="Normal"/>
    <w:qFormat/>
    <w:rsid w:val="00BB420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3901"/>
    <w:rPr>
      <w:rFonts w:ascii="Tahoma" w:hAnsi="Tahoma" w:cs="Tahoma"/>
      <w:sz w:val="16"/>
      <w:szCs w:val="16"/>
    </w:rPr>
  </w:style>
  <w:style w:type="character" w:customStyle="1" w:styleId="BalloonTextChar">
    <w:name w:val="Balloon Text Char"/>
    <w:basedOn w:val="DefaultParagraphFont"/>
    <w:link w:val="BalloonText"/>
    <w:uiPriority w:val="99"/>
    <w:semiHidden/>
    <w:rsid w:val="006C3901"/>
    <w:rPr>
      <w:rFonts w:ascii="Tahoma" w:hAnsi="Tahoma" w:cs="Tahoma"/>
      <w:sz w:val="16"/>
      <w:szCs w:val="16"/>
    </w:rPr>
  </w:style>
  <w:style w:type="character" w:styleId="Hyperlink">
    <w:name w:val="Hyperlink"/>
    <w:basedOn w:val="DefaultParagraphFont"/>
    <w:uiPriority w:val="99"/>
    <w:rsid w:val="006C3901"/>
    <w:rPr>
      <w:rFonts w:cs="Times New Roman"/>
      <w:color w:val="0000FF"/>
      <w:u w:val="single"/>
    </w:rPr>
  </w:style>
  <w:style w:type="character" w:styleId="FollowedHyperlink">
    <w:name w:val="FollowedHyperlink"/>
    <w:basedOn w:val="DefaultParagraphFont"/>
    <w:uiPriority w:val="99"/>
    <w:semiHidden/>
    <w:unhideWhenUsed/>
    <w:rsid w:val="00B7742C"/>
    <w:rPr>
      <w:color w:val="800080" w:themeColor="followedHyperlink"/>
      <w:u w:val="single"/>
    </w:rPr>
  </w:style>
  <w:style w:type="character" w:styleId="CommentReference">
    <w:name w:val="annotation reference"/>
    <w:basedOn w:val="DefaultParagraphFont"/>
    <w:rsid w:val="00893671"/>
    <w:rPr>
      <w:sz w:val="16"/>
      <w:szCs w:val="16"/>
    </w:rPr>
  </w:style>
  <w:style w:type="paragraph" w:styleId="CommentText">
    <w:name w:val="annotation text"/>
    <w:basedOn w:val="Normal"/>
    <w:link w:val="CommentTextChar"/>
    <w:rsid w:val="00893671"/>
    <w:rPr>
      <w:sz w:val="20"/>
      <w:szCs w:val="20"/>
    </w:rPr>
  </w:style>
  <w:style w:type="character" w:customStyle="1" w:styleId="CommentTextChar">
    <w:name w:val="Comment Text Char"/>
    <w:basedOn w:val="DefaultParagraphFont"/>
    <w:link w:val="CommentText"/>
    <w:rsid w:val="00893671"/>
    <w:rPr>
      <w:rFonts w:ascii="Calibri" w:hAnsi="Calibri" w:cs="Calibri"/>
      <w:sz w:val="20"/>
      <w:szCs w:val="20"/>
    </w:rPr>
  </w:style>
  <w:style w:type="paragraph" w:styleId="CommentSubject">
    <w:name w:val="annotation subject"/>
    <w:basedOn w:val="CommentText"/>
    <w:next w:val="CommentText"/>
    <w:link w:val="CommentSubjectChar"/>
    <w:rsid w:val="00893671"/>
    <w:rPr>
      <w:b/>
      <w:bCs/>
    </w:rPr>
  </w:style>
  <w:style w:type="character" w:customStyle="1" w:styleId="CommentSubjectChar">
    <w:name w:val="Comment Subject Char"/>
    <w:basedOn w:val="CommentTextChar"/>
    <w:link w:val="CommentSubject"/>
    <w:rsid w:val="00893671"/>
    <w:rPr>
      <w:rFonts w:ascii="Calibri" w:hAnsi="Calibri" w:cs="Calibri"/>
      <w:b/>
      <w:bCs/>
      <w:sz w:val="20"/>
      <w:szCs w:val="20"/>
    </w:rPr>
  </w:style>
  <w:style w:type="character" w:styleId="Strong">
    <w:name w:val="Strong"/>
    <w:uiPriority w:val="22"/>
    <w:qFormat/>
    <w:rsid w:val="00534931"/>
    <w:rPr>
      <w:b/>
      <w:bCs/>
    </w:rPr>
  </w:style>
  <w:style w:type="paragraph" w:customStyle="1" w:styleId="Body1">
    <w:name w:val="Body 1"/>
    <w:rsid w:val="00F733E7"/>
    <w:pPr>
      <w:spacing w:after="0" w:line="240" w:lineRule="auto"/>
      <w:outlineLvl w:val="0"/>
    </w:pPr>
    <w:rPr>
      <w:rFonts w:ascii="Helvetica" w:eastAsia="Arial Unicode MS" w:hAnsi="Helvetica" w:cs="Times New Roman"/>
      <w:color w:val="000000"/>
      <w:szCs w:val="20"/>
      <w:u w:color="000000"/>
    </w:rPr>
  </w:style>
  <w:style w:type="paragraph" w:styleId="ListParagraph">
    <w:name w:val="List Paragraph"/>
    <w:basedOn w:val="Normal"/>
    <w:uiPriority w:val="34"/>
    <w:qFormat/>
    <w:rsid w:val="0067620D"/>
    <w:pPr>
      <w:spacing w:after="200" w:line="276" w:lineRule="auto"/>
      <w:ind w:left="720"/>
      <w:contextualSpacing/>
    </w:pPr>
    <w:rPr>
      <w:rFonts w:asciiTheme="minorHAnsi" w:hAnsiTheme="minorHAnsi" w:cstheme="minorBidi"/>
    </w:rPr>
  </w:style>
  <w:style w:type="character" w:customStyle="1" w:styleId="st">
    <w:name w:val="st"/>
    <w:basedOn w:val="DefaultParagraphFont"/>
    <w:rsid w:val="0067620D"/>
  </w:style>
  <w:style w:type="paragraph" w:styleId="Header">
    <w:name w:val="header"/>
    <w:basedOn w:val="Normal"/>
    <w:link w:val="HeaderChar"/>
    <w:rsid w:val="00E04CC7"/>
    <w:pPr>
      <w:tabs>
        <w:tab w:val="center" w:pos="4680"/>
        <w:tab w:val="right" w:pos="9360"/>
      </w:tabs>
    </w:pPr>
  </w:style>
  <w:style w:type="character" w:customStyle="1" w:styleId="HeaderChar">
    <w:name w:val="Header Char"/>
    <w:basedOn w:val="DefaultParagraphFont"/>
    <w:link w:val="Header"/>
    <w:rsid w:val="00E04CC7"/>
    <w:rPr>
      <w:rFonts w:ascii="Calibri" w:hAnsi="Calibri" w:cs="Calibri"/>
    </w:rPr>
  </w:style>
  <w:style w:type="paragraph" w:styleId="Footer">
    <w:name w:val="footer"/>
    <w:basedOn w:val="Normal"/>
    <w:link w:val="FooterChar"/>
    <w:rsid w:val="00E04CC7"/>
    <w:pPr>
      <w:tabs>
        <w:tab w:val="center" w:pos="4680"/>
        <w:tab w:val="right" w:pos="9360"/>
      </w:tabs>
    </w:pPr>
  </w:style>
  <w:style w:type="character" w:customStyle="1" w:styleId="FooterChar">
    <w:name w:val="Footer Char"/>
    <w:basedOn w:val="DefaultParagraphFont"/>
    <w:link w:val="Footer"/>
    <w:rsid w:val="00E04CC7"/>
    <w:rPr>
      <w:rFonts w:ascii="Calibri" w:hAnsi="Calibri" w:cs="Calibri"/>
    </w:rPr>
  </w:style>
  <w:style w:type="paragraph" w:styleId="PlainText">
    <w:name w:val="Plain Text"/>
    <w:basedOn w:val="Normal"/>
    <w:link w:val="PlainTextChar"/>
    <w:uiPriority w:val="99"/>
    <w:unhideWhenUsed/>
    <w:rsid w:val="00185A1D"/>
    <w:rPr>
      <w:rFonts w:cs="Times New Roman"/>
    </w:rPr>
  </w:style>
  <w:style w:type="character" w:customStyle="1" w:styleId="PlainTextChar">
    <w:name w:val="Plain Text Char"/>
    <w:basedOn w:val="DefaultParagraphFont"/>
    <w:link w:val="PlainText"/>
    <w:uiPriority w:val="99"/>
    <w:rsid w:val="00185A1D"/>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17907">
      <w:bodyDiv w:val="1"/>
      <w:marLeft w:val="0"/>
      <w:marRight w:val="0"/>
      <w:marTop w:val="0"/>
      <w:marBottom w:val="0"/>
      <w:divBdr>
        <w:top w:val="none" w:sz="0" w:space="0" w:color="auto"/>
        <w:left w:val="none" w:sz="0" w:space="0" w:color="auto"/>
        <w:bottom w:val="none" w:sz="0" w:space="0" w:color="auto"/>
        <w:right w:val="none" w:sz="0" w:space="0" w:color="auto"/>
      </w:divBdr>
    </w:div>
    <w:div w:id="676200612">
      <w:bodyDiv w:val="1"/>
      <w:marLeft w:val="0"/>
      <w:marRight w:val="0"/>
      <w:marTop w:val="0"/>
      <w:marBottom w:val="0"/>
      <w:divBdr>
        <w:top w:val="none" w:sz="0" w:space="0" w:color="auto"/>
        <w:left w:val="none" w:sz="0" w:space="0" w:color="auto"/>
        <w:bottom w:val="none" w:sz="0" w:space="0" w:color="auto"/>
        <w:right w:val="none" w:sz="0" w:space="0" w:color="auto"/>
      </w:divBdr>
    </w:div>
    <w:div w:id="854152814">
      <w:bodyDiv w:val="1"/>
      <w:marLeft w:val="0"/>
      <w:marRight w:val="0"/>
      <w:marTop w:val="0"/>
      <w:marBottom w:val="0"/>
      <w:divBdr>
        <w:top w:val="none" w:sz="0" w:space="0" w:color="auto"/>
        <w:left w:val="none" w:sz="0" w:space="0" w:color="auto"/>
        <w:bottom w:val="none" w:sz="0" w:space="0" w:color="auto"/>
        <w:right w:val="none" w:sz="0" w:space="0" w:color="auto"/>
      </w:divBdr>
    </w:div>
    <w:div w:id="1021323100">
      <w:bodyDiv w:val="1"/>
      <w:marLeft w:val="0"/>
      <w:marRight w:val="0"/>
      <w:marTop w:val="0"/>
      <w:marBottom w:val="0"/>
      <w:divBdr>
        <w:top w:val="none" w:sz="0" w:space="0" w:color="auto"/>
        <w:left w:val="none" w:sz="0" w:space="0" w:color="auto"/>
        <w:bottom w:val="none" w:sz="0" w:space="0" w:color="auto"/>
        <w:right w:val="none" w:sz="0" w:space="0" w:color="auto"/>
      </w:divBdr>
    </w:div>
    <w:div w:id="114505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woodrow.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rdodge.org" TargetMode="External"/><Relationship Id="rId5" Type="http://schemas.openxmlformats.org/officeDocument/2006/relationships/webSettings" Target="webSettings.xml"/><Relationship Id="rId10" Type="http://schemas.openxmlformats.org/officeDocument/2006/relationships/hyperlink" Target="mailto:wwteachingfellowships@woodrow.org" TargetMode="External"/><Relationship Id="rId4" Type="http://schemas.openxmlformats.org/officeDocument/2006/relationships/settings" Target="settings.xml"/><Relationship Id="rId9" Type="http://schemas.openxmlformats.org/officeDocument/2006/relationships/hyperlink" Target="mailto:sanford@woodrow.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923</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Widmeyer Communications</Company>
  <LinksUpToDate>false</LinksUpToDate>
  <CharactersWithSpaces>6178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Beverly Sanford</cp:lastModifiedBy>
  <cp:revision>2</cp:revision>
  <cp:lastPrinted>2014-06-04T14:24:00Z</cp:lastPrinted>
  <dcterms:created xsi:type="dcterms:W3CDTF">2014-06-10T04:15:00Z</dcterms:created>
  <dcterms:modified xsi:type="dcterms:W3CDTF">2014-06-10T04:15:00Z</dcterms:modified>
</cp:coreProperties>
</file>