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3D93E04A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6B730A">
        <w:rPr>
          <w:rFonts w:ascii="Times New Roman" w:hAnsi="Times New Roman"/>
          <w:sz w:val="22"/>
          <w:szCs w:val="22"/>
        </w:rPr>
        <w:t>5</w:t>
      </w:r>
      <w:bookmarkStart w:id="0" w:name="_GoBack"/>
      <w:bookmarkEnd w:id="0"/>
    </w:p>
    <w:p w14:paraId="16F85CA1" w14:textId="77777777" w:rsidR="00D80941" w:rsidRDefault="00D80941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5FFA59CB" w14:textId="77777777" w:rsidR="009E361E" w:rsidRPr="005E6AC9" w:rsidRDefault="009E361E" w:rsidP="00D80941">
      <w:pPr>
        <w:ind w:left="1483" w:right="706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253BB8E" w14:textId="77777777" w:rsidR="00616C55" w:rsidRPr="00765CAB" w:rsidRDefault="00616C55">
      <w:pPr>
        <w:spacing w:line="244" w:lineRule="exact"/>
        <w:ind w:left="1488" w:right="700"/>
        <w:jc w:val="center"/>
        <w:rPr>
          <w:rFonts w:ascii="Times New Roman" w:hAnsi="Times New Roman"/>
          <w:sz w:val="22"/>
          <w:szCs w:val="22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</w:t>
      </w:r>
      <w:proofErr w:type="gramStart"/>
      <w:r w:rsidRPr="00765CAB">
        <w:rPr>
          <w:rFonts w:ascii="Times New Roman" w:hAnsi="Times New Roman"/>
          <w:sz w:val="22"/>
          <w:szCs w:val="22"/>
        </w:rPr>
        <w:t>127</w:t>
      </w:r>
      <w:r w:rsidRPr="00765CAB">
        <w:rPr>
          <w:rFonts w:ascii="Times New Roman" w:hAnsi="Times New Roman"/>
          <w:sz w:val="22"/>
          <w:szCs w:val="22"/>
        </w:rPr>
        <w:tab/>
        <w:t>Calculus</w:t>
      </w:r>
      <w:proofErr w:type="gramEnd"/>
      <w:r w:rsidRPr="00765CAB">
        <w:rPr>
          <w:rFonts w:ascii="Times New Roman" w:hAnsi="Times New Roman"/>
          <w:sz w:val="22"/>
          <w:szCs w:val="22"/>
        </w:rPr>
        <w:t xml:space="preserve">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704E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200</w:t>
      </w:r>
      <w:r w:rsidRPr="00765CAB">
        <w:rPr>
          <w:rFonts w:ascii="Times New Roman" w:hAnsi="Times New Roman"/>
          <w:sz w:val="22"/>
          <w:szCs w:val="22"/>
        </w:rPr>
        <w:tab/>
        <w:t>Discrete Mathematics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9DC0A04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proofErr w:type="gramStart"/>
      <w:r w:rsidRPr="00765CAB">
        <w:rPr>
          <w:rFonts w:ascii="Times New Roman" w:hAnsi="Times New Roman"/>
          <w:sz w:val="22"/>
          <w:szCs w:val="22"/>
        </w:rPr>
        <w:t>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proofErr w:type="gramEnd"/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WRI  102</w:t>
      </w:r>
      <w:proofErr w:type="gramEnd"/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Science (LL)</w:t>
      </w:r>
      <w:r w:rsidRPr="00FD11B0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47CD34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316</w:t>
      </w:r>
      <w:r w:rsidRPr="00765CAB">
        <w:rPr>
          <w:rFonts w:ascii="Times New Roman" w:hAnsi="Times New Roman"/>
          <w:sz w:val="22"/>
          <w:szCs w:val="22"/>
        </w:rPr>
        <w:tab/>
        <w:t>Probability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C23397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172FF23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STA 305</w:t>
      </w:r>
      <w:r w:rsidRPr="00765CAB">
        <w:rPr>
          <w:rFonts w:ascii="Times New Roman" w:hAnsi="Times New Roman"/>
          <w:sz w:val="22"/>
          <w:szCs w:val="22"/>
        </w:rPr>
        <w:tab/>
        <w:t>Regression Analysis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56D121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5CAB" w:rsidRPr="00765CAB">
        <w:rPr>
          <w:rFonts w:ascii="Times New Roman" w:hAnsi="Times New Roman"/>
          <w:sz w:val="22"/>
          <w:szCs w:val="22"/>
        </w:rPr>
        <w:t>or</w:t>
      </w:r>
      <w:proofErr w:type="gramEnd"/>
      <w:r w:rsidR="00FD11B0">
        <w:rPr>
          <w:rFonts w:ascii="Times New Roman" w:hAnsi="Times New Roman"/>
          <w:sz w:val="22"/>
          <w:szCs w:val="22"/>
        </w:rPr>
        <w:tab/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14:paraId="645C90F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  <w:t>STA 410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Mathematical Statistics</w:t>
      </w:r>
      <w:r w:rsidR="00765CAB" w:rsidRPr="00765CAB">
        <w:rPr>
          <w:rFonts w:ascii="Times New Roman" w:hAnsi="Times New Roman"/>
          <w:sz w:val="22"/>
          <w:szCs w:val="22"/>
        </w:rPr>
        <w:t xml:space="preserve">  (also offered as MAT 318)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0B83870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FE0D43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MAT/STA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---</w:t>
      </w:r>
      <w:r w:rsidRPr="00765CAB">
        <w:rPr>
          <w:rFonts w:ascii="Times New Roman" w:hAnsi="Times New Roman"/>
          <w:sz w:val="22"/>
          <w:szCs w:val="22"/>
        </w:rPr>
        <w:tab/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5D595FA7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48B78287" w14:textId="77777777" w:rsidR="00D8674D" w:rsidRPr="009E361E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9E361E">
        <w:rPr>
          <w:rFonts w:ascii="Times New Roman" w:hAnsi="Times New Roman"/>
          <w:b/>
          <w:smallCaps/>
          <w:sz w:val="22"/>
          <w:szCs w:val="22"/>
        </w:rPr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025E6A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0F7115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65CA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5CAB" w:rsidRPr="00765CAB">
        <w:rPr>
          <w:rFonts w:ascii="Times New Roman" w:hAnsi="Times New Roman"/>
          <w:sz w:val="22"/>
          <w:szCs w:val="22"/>
        </w:rPr>
        <w:t>or</w:t>
      </w:r>
      <w:proofErr w:type="gramEnd"/>
      <w:r w:rsidRPr="00765CAB">
        <w:rPr>
          <w:rFonts w:ascii="Times New Roman" w:hAnsi="Times New Roman"/>
          <w:sz w:val="22"/>
          <w:szCs w:val="22"/>
        </w:rPr>
        <w:tab/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14:paraId="607224B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5F87F71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---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5454DA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EC2164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BF27AB" w14:textId="77777777"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3061A470" w14:textId="77777777"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77777777"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</w:t>
      </w:r>
      <w:proofErr w:type="gramStart"/>
      <w:r w:rsidR="009C15BD">
        <w:rPr>
          <w:rFonts w:ascii="Times New Roman" w:hAnsi="Times New Roman"/>
        </w:rPr>
        <w:t>level</w:t>
      </w:r>
      <w:proofErr w:type="gramEnd"/>
      <w:r w:rsidR="009C15BD">
        <w:rPr>
          <w:rFonts w:ascii="Times New Roman" w:hAnsi="Times New Roman"/>
        </w:rPr>
        <w:t xml:space="preserve">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77777777" w:rsidR="00563B47" w:rsidRPr="00E276EF" w:rsidRDefault="00FD11B0" w:rsidP="0075497C">
      <w:pPr>
        <w:sectPr w:rsidR="00563B47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</w:p>
    <w:p w14:paraId="169208FF" w14:textId="77777777" w:rsidR="00AB66CF" w:rsidRPr="00AB66CF" w:rsidRDefault="00AB66CF" w:rsidP="009A2426">
      <w:pPr>
        <w:spacing w:line="249" w:lineRule="exact"/>
        <w:ind w:right="4992"/>
        <w:rPr>
          <w:rFonts w:ascii="Times New Roman" w:hAnsi="Times New Roman"/>
        </w:rPr>
        <w:sectPr w:rsidR="00AB66CF" w:rsidRPr="00AB66CF">
          <w:type w:val="continuous"/>
          <w:pgSz w:w="12242" w:h="15842"/>
          <w:pgMar w:top="1622" w:right="3242" w:bottom="720" w:left="1363" w:header="720" w:footer="720" w:gutter="0"/>
          <w:cols w:space="720"/>
          <w:noEndnote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4AA3E2FD" w14:textId="77777777" w:rsidR="00700B92" w:rsidRDefault="00700B92">
      <w:pPr>
        <w:spacing w:line="211" w:lineRule="exact"/>
        <w:ind w:left="4" w:right="7540"/>
        <w:jc w:val="both"/>
        <w:rPr>
          <w:rFonts w:ascii="Times New Roman" w:hAnsi="Times New Roman"/>
          <w:sz w:val="18"/>
          <w:u w:val="single"/>
        </w:r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39284B28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4EDACDA7" w14:textId="4F4AA296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</w:p>
    <w:p w14:paraId="21595E34" w14:textId="7D4C41A9" w:rsidR="003A4C30" w:rsidRDefault="00616C55" w:rsidP="005837B1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lastRenderedPageBreak/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Pr="00D84935">
        <w:rPr>
          <w:rFonts w:ascii="Times New Roman" w:hAnsi="Times New Roman"/>
        </w:rPr>
        <w:t xml:space="preserve">(can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 xml:space="preserve">r the Statistics specialization </w:t>
      </w:r>
      <w:r w:rsidR="005837B1">
        <w:rPr>
          <w:rFonts w:ascii="Times New Roman" w:hAnsi="Times New Roman"/>
        </w:rPr>
        <w:br/>
      </w:r>
      <w:r w:rsidR="003A4C30" w:rsidRPr="00D84935">
        <w:rPr>
          <w:rFonts w:ascii="Times New Roman" w:hAnsi="Times New Roman"/>
        </w:rPr>
        <w:t xml:space="preserve">Revised: </w:t>
      </w:r>
      <w:r w:rsidR="00E10978">
        <w:rPr>
          <w:rFonts w:ascii="Times New Roman" w:hAnsi="Times New Roman"/>
        </w:rPr>
        <w:t>February 2014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8"/>
    <w:rsid w:val="00093BE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4D3C73"/>
    <w:rsid w:val="004E2764"/>
    <w:rsid w:val="00535201"/>
    <w:rsid w:val="00563B47"/>
    <w:rsid w:val="005837B1"/>
    <w:rsid w:val="005E6AC9"/>
    <w:rsid w:val="00616C55"/>
    <w:rsid w:val="00634DFB"/>
    <w:rsid w:val="006A54C9"/>
    <w:rsid w:val="006B730A"/>
    <w:rsid w:val="006E2E21"/>
    <w:rsid w:val="00700B92"/>
    <w:rsid w:val="0075497C"/>
    <w:rsid w:val="00765CAB"/>
    <w:rsid w:val="00814005"/>
    <w:rsid w:val="00842905"/>
    <w:rsid w:val="008A30AC"/>
    <w:rsid w:val="00934FE6"/>
    <w:rsid w:val="00951D33"/>
    <w:rsid w:val="009A2426"/>
    <w:rsid w:val="009C15BD"/>
    <w:rsid w:val="009E361E"/>
    <w:rsid w:val="00AB66CF"/>
    <w:rsid w:val="00AC20FC"/>
    <w:rsid w:val="00AF543A"/>
    <w:rsid w:val="00B026A5"/>
    <w:rsid w:val="00B356F4"/>
    <w:rsid w:val="00B75B1A"/>
    <w:rsid w:val="00BA4F17"/>
    <w:rsid w:val="00BA7F4A"/>
    <w:rsid w:val="00BF7818"/>
    <w:rsid w:val="00C35D8B"/>
    <w:rsid w:val="00C57E98"/>
    <w:rsid w:val="00D80941"/>
    <w:rsid w:val="00D84935"/>
    <w:rsid w:val="00D8674D"/>
    <w:rsid w:val="00DC2F27"/>
    <w:rsid w:val="00E0193F"/>
    <w:rsid w:val="00E06B21"/>
    <w:rsid w:val="00E10978"/>
    <w:rsid w:val="00E276EF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CB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2</cp:revision>
  <cp:lastPrinted>2013-06-26T14:45:00Z</cp:lastPrinted>
  <dcterms:created xsi:type="dcterms:W3CDTF">2015-06-04T15:39:00Z</dcterms:created>
  <dcterms:modified xsi:type="dcterms:W3CDTF">2015-06-04T15:39:00Z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