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5E" w:rsidRPr="00EE2533" w:rsidRDefault="00AC655E" w:rsidP="00AC655E">
      <w:pPr>
        <w:pStyle w:val="Normal1"/>
        <w:rPr>
          <w:color w:val="auto"/>
        </w:rPr>
      </w:pPr>
    </w:p>
    <w:p w:rsidR="003F6CCF" w:rsidRDefault="003F6CCF" w:rsidP="003F6CCF">
      <w:pPr>
        <w:pStyle w:val="Normal1"/>
        <w:jc w:val="center"/>
        <w:rPr>
          <w:rFonts w:ascii="Arial" w:eastAsia="Arial" w:hAnsi="Arial" w:cs="Arial"/>
          <w:b/>
          <w:color w:val="auto"/>
        </w:rPr>
      </w:pPr>
      <w:r>
        <w:rPr>
          <w:rFonts w:ascii="Arial" w:eastAsia="Arial" w:hAnsi="Arial" w:cs="Arial"/>
          <w:b/>
          <w:color w:val="auto"/>
        </w:rPr>
        <w:t>DEPARTMENT OF MATHEMATICS AND STATISTICS</w:t>
      </w:r>
    </w:p>
    <w:p w:rsidR="00AC655E" w:rsidRPr="00EE2533" w:rsidRDefault="003F6CCF" w:rsidP="003F6CCF">
      <w:pPr>
        <w:pStyle w:val="Normal1"/>
        <w:jc w:val="center"/>
        <w:rPr>
          <w:color w:val="auto"/>
        </w:rPr>
      </w:pPr>
      <w:r>
        <w:rPr>
          <w:rFonts w:ascii="Arial" w:eastAsia="Arial" w:hAnsi="Arial" w:cs="Arial"/>
          <w:b/>
          <w:color w:val="auto"/>
        </w:rPr>
        <w:t>CONTRACT FOR LEARNING</w:t>
      </w:r>
      <w:r w:rsidR="00AC655E" w:rsidRPr="00EE2533">
        <w:rPr>
          <w:rFonts w:ascii="Arial" w:eastAsia="Arial" w:hAnsi="Arial" w:cs="Arial"/>
          <w:b/>
          <w:color w:val="auto"/>
        </w:rPr>
        <w:t xml:space="preserve"> ASSISTANTS</w:t>
      </w:r>
    </w:p>
    <w:p w:rsidR="00AC655E" w:rsidRPr="00EE2533" w:rsidRDefault="00AC655E" w:rsidP="00AC655E">
      <w:pPr>
        <w:pStyle w:val="Normal1"/>
        <w:rPr>
          <w:color w:val="auto"/>
        </w:rPr>
      </w:pPr>
      <w:r w:rsidRPr="00EE2533">
        <w:rPr>
          <w:color w:val="auto"/>
        </w:rPr>
        <w:t xml:space="preserve"> </w:t>
      </w:r>
    </w:p>
    <w:p w:rsidR="00AC655E" w:rsidRPr="00EE2533" w:rsidRDefault="00AC655E" w:rsidP="00AC655E">
      <w:pPr>
        <w:pStyle w:val="Normal1"/>
        <w:rPr>
          <w:color w:val="auto"/>
        </w:rPr>
      </w:pPr>
      <w:r w:rsidRPr="00EE2533">
        <w:rPr>
          <w:color w:val="auto"/>
        </w:rPr>
        <w:t>As participants in the ed</w:t>
      </w:r>
      <w:r w:rsidR="003F6CCF">
        <w:rPr>
          <w:color w:val="auto"/>
        </w:rPr>
        <w:t>ucation of other students, Learning</w:t>
      </w:r>
      <w:r w:rsidRPr="00EE2533">
        <w:rPr>
          <w:color w:val="auto"/>
        </w:rPr>
        <w:t xml:space="preserve"> Assistants have unique responsibilities that </w:t>
      </w:r>
      <w:proofErr w:type="gramStart"/>
      <w:r w:rsidRPr="00EE2533">
        <w:rPr>
          <w:color w:val="auto"/>
        </w:rPr>
        <w:t>must be upheld</w:t>
      </w:r>
      <w:proofErr w:type="gramEnd"/>
      <w:r w:rsidRPr="00EE2533">
        <w:rPr>
          <w:color w:val="auto"/>
        </w:rPr>
        <w:t xml:space="preserve"> at all times.  By signing below you agree to the expectations described in the syllabus, to uphold all of your responsibilities as described below, to exercise ethical judgment, and to ask your professor for guidance when needed.</w:t>
      </w:r>
    </w:p>
    <w:p w:rsidR="00AC655E" w:rsidRPr="00EE2533" w:rsidRDefault="00AC655E" w:rsidP="00AC655E">
      <w:pPr>
        <w:pStyle w:val="Normal1"/>
        <w:rPr>
          <w:color w:val="auto"/>
        </w:rPr>
      </w:pPr>
      <w:r w:rsidRPr="00EE2533">
        <w:rPr>
          <w:color w:val="auto"/>
        </w:rPr>
        <w:t xml:space="preserve"> </w:t>
      </w:r>
    </w:p>
    <w:p w:rsidR="00AC655E" w:rsidRPr="00EE2533" w:rsidRDefault="003F6CCF" w:rsidP="00AC655E">
      <w:pPr>
        <w:pStyle w:val="Normal1"/>
        <w:rPr>
          <w:color w:val="auto"/>
        </w:rPr>
      </w:pPr>
      <w:r>
        <w:rPr>
          <w:color w:val="auto"/>
        </w:rPr>
        <w:t xml:space="preserve">Learning </w:t>
      </w:r>
      <w:r w:rsidR="00AC655E" w:rsidRPr="00EE2533">
        <w:rPr>
          <w:color w:val="auto"/>
        </w:rPr>
        <w:t>Assistants will:</w:t>
      </w:r>
    </w:p>
    <w:p w:rsidR="00AC655E" w:rsidRPr="00EE2533" w:rsidRDefault="00AC655E" w:rsidP="00AC655E">
      <w:pPr>
        <w:pStyle w:val="Normal1"/>
        <w:rPr>
          <w:color w:val="auto"/>
        </w:rPr>
      </w:pPr>
      <w:r w:rsidRPr="00EE2533">
        <w:rPr>
          <w:color w:val="auto"/>
        </w:rPr>
        <w:t>- abide by all College policies</w:t>
      </w:r>
    </w:p>
    <w:p w:rsidR="00AC655E" w:rsidRPr="00EE2533" w:rsidRDefault="00AC655E" w:rsidP="00AC655E">
      <w:pPr>
        <w:pStyle w:val="Normal1"/>
        <w:rPr>
          <w:color w:val="auto"/>
        </w:rPr>
      </w:pPr>
      <w:r w:rsidRPr="00EE2533">
        <w:rPr>
          <w:color w:val="auto"/>
        </w:rPr>
        <w:t xml:space="preserve">- maintain strict confidentiality about the course and its participants, other than with the course </w:t>
      </w:r>
    </w:p>
    <w:p w:rsidR="00AC655E" w:rsidRDefault="00AC655E" w:rsidP="00AC655E">
      <w:pPr>
        <w:pStyle w:val="Normal1"/>
        <w:rPr>
          <w:color w:val="auto"/>
        </w:rPr>
      </w:pPr>
      <w:r w:rsidRPr="00EE2533">
        <w:rPr>
          <w:color w:val="auto"/>
        </w:rPr>
        <w:t xml:space="preserve">  </w:t>
      </w:r>
      <w:r w:rsidR="00554810" w:rsidRPr="00EE2533">
        <w:rPr>
          <w:color w:val="auto"/>
        </w:rPr>
        <w:t>P</w:t>
      </w:r>
      <w:r w:rsidRPr="00EE2533">
        <w:rPr>
          <w:color w:val="auto"/>
        </w:rPr>
        <w:t>rofessor</w:t>
      </w:r>
    </w:p>
    <w:p w:rsidR="00554810" w:rsidRPr="00EE2533" w:rsidRDefault="00554810" w:rsidP="00554810">
      <w:pPr>
        <w:pStyle w:val="Normal1"/>
        <w:rPr>
          <w:color w:val="auto"/>
        </w:rPr>
      </w:pPr>
      <w:r>
        <w:rPr>
          <w:color w:val="auto"/>
        </w:rPr>
        <w:t>-maintain strict confidentiality about conversations with the course professor about the course</w:t>
      </w:r>
    </w:p>
    <w:p w:rsidR="00AC655E" w:rsidRPr="00EE2533" w:rsidRDefault="00AC655E" w:rsidP="00AC655E">
      <w:pPr>
        <w:pStyle w:val="Normal1"/>
        <w:rPr>
          <w:color w:val="auto"/>
        </w:rPr>
      </w:pPr>
      <w:r w:rsidRPr="00EE2533">
        <w:rPr>
          <w:color w:val="auto"/>
        </w:rPr>
        <w:t xml:space="preserve"> </w:t>
      </w:r>
    </w:p>
    <w:p w:rsidR="00AC655E" w:rsidRPr="00EE2533" w:rsidRDefault="003F6CCF" w:rsidP="00AC655E">
      <w:pPr>
        <w:pStyle w:val="Normal1"/>
        <w:rPr>
          <w:color w:val="auto"/>
        </w:rPr>
      </w:pPr>
      <w:r>
        <w:rPr>
          <w:color w:val="auto"/>
        </w:rPr>
        <w:t>Learning</w:t>
      </w:r>
      <w:r w:rsidR="00AC655E" w:rsidRPr="00EE2533">
        <w:rPr>
          <w:color w:val="auto"/>
        </w:rPr>
        <w:t xml:space="preserve"> Assistants will not:</w:t>
      </w:r>
    </w:p>
    <w:p w:rsidR="00AC655E" w:rsidRPr="00EE2533" w:rsidRDefault="00AC655E" w:rsidP="00AC655E">
      <w:pPr>
        <w:pStyle w:val="Normal1"/>
        <w:rPr>
          <w:color w:val="auto"/>
        </w:rPr>
      </w:pPr>
      <w:r w:rsidRPr="00EE2533">
        <w:rPr>
          <w:color w:val="auto"/>
        </w:rPr>
        <w:t xml:space="preserve">- </w:t>
      </w:r>
      <w:r w:rsidR="005D79D7">
        <w:rPr>
          <w:color w:val="auto"/>
        </w:rPr>
        <w:t xml:space="preserve">assign </w:t>
      </w:r>
      <w:r w:rsidRPr="00EE2533">
        <w:rPr>
          <w:color w:val="auto"/>
        </w:rPr>
        <w:t>grade</w:t>
      </w:r>
      <w:r w:rsidR="005D79D7">
        <w:rPr>
          <w:color w:val="auto"/>
        </w:rPr>
        <w:t>s on</w:t>
      </w:r>
      <w:r w:rsidRPr="00EE2533">
        <w:rPr>
          <w:color w:val="auto"/>
        </w:rPr>
        <w:t xml:space="preserve"> any kind of student work (assignment, quiz, exam, paper, etc.)</w:t>
      </w:r>
    </w:p>
    <w:p w:rsidR="00AC655E" w:rsidRPr="00EE2533" w:rsidRDefault="003F6CCF" w:rsidP="00AC655E">
      <w:pPr>
        <w:pStyle w:val="Normal1"/>
        <w:rPr>
          <w:color w:val="auto"/>
        </w:rPr>
      </w:pPr>
      <w:r>
        <w:rPr>
          <w:color w:val="auto"/>
        </w:rPr>
        <w:t>- see students’ grades in the course.</w:t>
      </w:r>
    </w:p>
    <w:p w:rsidR="00AC655E" w:rsidRPr="00EE2533" w:rsidRDefault="00AC655E" w:rsidP="00AC655E">
      <w:pPr>
        <w:pStyle w:val="Normal1"/>
        <w:rPr>
          <w:color w:val="auto"/>
        </w:rPr>
      </w:pPr>
    </w:p>
    <w:p w:rsidR="00AC655E" w:rsidRPr="00EE2533" w:rsidRDefault="00AC655E" w:rsidP="00AC655E">
      <w:pPr>
        <w:pStyle w:val="Normal1"/>
        <w:rPr>
          <w:color w:val="auto"/>
        </w:rPr>
      </w:pPr>
    </w:p>
    <w:p w:rsidR="00AC655E" w:rsidRPr="00EE2533" w:rsidRDefault="00AC655E" w:rsidP="00AC655E">
      <w:pPr>
        <w:pStyle w:val="Normal1"/>
        <w:rPr>
          <w:color w:val="auto"/>
        </w:rPr>
      </w:pPr>
    </w:p>
    <w:p w:rsidR="00AC655E" w:rsidRPr="00EE2533" w:rsidRDefault="003F6CCF" w:rsidP="00AC655E">
      <w:pPr>
        <w:pStyle w:val="Normal1"/>
        <w:rPr>
          <w:color w:val="auto"/>
        </w:rPr>
      </w:pPr>
      <w:r>
        <w:rPr>
          <w:color w:val="auto"/>
        </w:rPr>
        <w:t xml:space="preserve">Learning Assistant </w:t>
      </w:r>
      <w:r w:rsidR="00AC655E" w:rsidRPr="00EE2533">
        <w:rPr>
          <w:color w:val="auto"/>
        </w:rPr>
        <w:t>Signature: ______________________________________</w:t>
      </w:r>
    </w:p>
    <w:p w:rsidR="00AC655E" w:rsidRPr="00EE2533" w:rsidRDefault="00AC655E" w:rsidP="00AC655E">
      <w:pPr>
        <w:pStyle w:val="Normal1"/>
        <w:rPr>
          <w:color w:val="auto"/>
        </w:rPr>
      </w:pPr>
    </w:p>
    <w:p w:rsidR="00AC655E" w:rsidRPr="00EE2533" w:rsidRDefault="00AC655E" w:rsidP="00AC655E">
      <w:pPr>
        <w:pStyle w:val="Normal1"/>
        <w:rPr>
          <w:color w:val="auto"/>
        </w:rPr>
      </w:pPr>
    </w:p>
    <w:p w:rsidR="00AC655E" w:rsidRPr="00EE2533" w:rsidRDefault="00AC655E" w:rsidP="00AC655E">
      <w:pPr>
        <w:pStyle w:val="Normal1"/>
        <w:rPr>
          <w:color w:val="auto"/>
        </w:rPr>
      </w:pPr>
      <w:r w:rsidRPr="00EE2533">
        <w:rPr>
          <w:color w:val="auto"/>
        </w:rPr>
        <w:t>Printed Name: ______________________________________</w:t>
      </w:r>
      <w:r w:rsidR="009D57FC">
        <w:rPr>
          <w:color w:val="auto"/>
        </w:rPr>
        <w:t>PAWS ID____________________</w:t>
      </w:r>
      <w:bookmarkStart w:id="0" w:name="_GoBack"/>
      <w:bookmarkEnd w:id="0"/>
    </w:p>
    <w:p w:rsidR="00AC655E" w:rsidRPr="00EE2533" w:rsidRDefault="00AC655E" w:rsidP="00AC655E">
      <w:pPr>
        <w:pStyle w:val="Normal1"/>
        <w:rPr>
          <w:color w:val="auto"/>
        </w:rPr>
      </w:pPr>
    </w:p>
    <w:p w:rsidR="00AC655E" w:rsidRPr="00EE2533" w:rsidRDefault="00AC655E" w:rsidP="00AC655E">
      <w:pPr>
        <w:pStyle w:val="Normal1"/>
        <w:rPr>
          <w:color w:val="auto"/>
        </w:rPr>
      </w:pPr>
    </w:p>
    <w:p w:rsidR="00AC655E" w:rsidRDefault="00AC655E" w:rsidP="00AC655E">
      <w:pPr>
        <w:pStyle w:val="Normal1"/>
        <w:rPr>
          <w:color w:val="auto"/>
        </w:rPr>
      </w:pPr>
      <w:r w:rsidRPr="00EE2533">
        <w:rPr>
          <w:color w:val="auto"/>
        </w:rPr>
        <w:t>Date: ______________________________________</w:t>
      </w:r>
    </w:p>
    <w:p w:rsidR="003F6CCF" w:rsidRDefault="003F6CCF" w:rsidP="00AC655E">
      <w:pPr>
        <w:pStyle w:val="Normal1"/>
        <w:rPr>
          <w:color w:val="auto"/>
        </w:rPr>
      </w:pPr>
    </w:p>
    <w:p w:rsidR="003F6CCF" w:rsidRDefault="003F6CCF" w:rsidP="00AC655E">
      <w:pPr>
        <w:pStyle w:val="Normal1"/>
        <w:rPr>
          <w:color w:val="auto"/>
        </w:rPr>
      </w:pPr>
    </w:p>
    <w:p w:rsidR="003F6CCF" w:rsidRDefault="003F6CCF" w:rsidP="00AC655E">
      <w:pPr>
        <w:pStyle w:val="Normal1"/>
        <w:rPr>
          <w:color w:val="auto"/>
        </w:rPr>
      </w:pPr>
    </w:p>
    <w:p w:rsidR="003F6CCF" w:rsidRDefault="003F6CCF" w:rsidP="00AC655E">
      <w:pPr>
        <w:pStyle w:val="Normal1"/>
        <w:rPr>
          <w:color w:val="auto"/>
        </w:rPr>
      </w:pPr>
      <w:r>
        <w:rPr>
          <w:color w:val="auto"/>
        </w:rPr>
        <w:t>Faculty signature</w:t>
      </w:r>
      <w:proofErr w:type="gramStart"/>
      <w:r>
        <w:rPr>
          <w:color w:val="auto"/>
        </w:rPr>
        <w:t>:_</w:t>
      </w:r>
      <w:proofErr w:type="gramEnd"/>
      <w:r>
        <w:rPr>
          <w:color w:val="auto"/>
        </w:rPr>
        <w:t>_______________________________________________</w:t>
      </w:r>
    </w:p>
    <w:p w:rsidR="003F6CCF" w:rsidRDefault="003F6CCF" w:rsidP="00AC655E">
      <w:pPr>
        <w:pStyle w:val="Normal1"/>
        <w:rPr>
          <w:color w:val="auto"/>
        </w:rPr>
      </w:pPr>
    </w:p>
    <w:p w:rsidR="003F6CCF" w:rsidRDefault="003F6CCF" w:rsidP="00AC655E">
      <w:pPr>
        <w:pStyle w:val="Normal1"/>
        <w:rPr>
          <w:color w:val="auto"/>
        </w:rPr>
      </w:pPr>
    </w:p>
    <w:p w:rsidR="003F6CCF" w:rsidRPr="00EE2533" w:rsidRDefault="003F6CCF" w:rsidP="00AC655E">
      <w:pPr>
        <w:pStyle w:val="Normal1"/>
        <w:rPr>
          <w:color w:val="auto"/>
        </w:rPr>
      </w:pPr>
      <w:r>
        <w:rPr>
          <w:color w:val="auto"/>
        </w:rPr>
        <w:t>Date: _______________________________________</w:t>
      </w:r>
    </w:p>
    <w:p w:rsidR="00AC655E" w:rsidRPr="00EE2533" w:rsidRDefault="00AC655E" w:rsidP="00AC655E">
      <w:pPr>
        <w:pStyle w:val="Normal1"/>
        <w:rPr>
          <w:color w:val="auto"/>
        </w:rPr>
      </w:pPr>
    </w:p>
    <w:p w:rsidR="00AC655E" w:rsidRPr="00EE2533" w:rsidRDefault="00AC655E" w:rsidP="00AC655E">
      <w:pPr>
        <w:pStyle w:val="Normal1"/>
        <w:rPr>
          <w:color w:val="auto"/>
        </w:rPr>
      </w:pPr>
    </w:p>
    <w:p w:rsidR="000F38CF" w:rsidRDefault="000F38CF"/>
    <w:sectPr w:rsidR="000F38CF">
      <w:footerReference w:type="default" r:id="rId7"/>
      <w:pgSz w:w="12240" w:h="15840"/>
      <w:pgMar w:top="1440" w:right="1440" w:bottom="1440" w:left="11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5A" w:rsidRDefault="0085245A">
      <w:r>
        <w:separator/>
      </w:r>
    </w:p>
  </w:endnote>
  <w:endnote w:type="continuationSeparator" w:id="0">
    <w:p w:rsidR="0085245A" w:rsidRDefault="0085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6A" w:rsidRDefault="0085245A">
    <w:pPr>
      <w:pStyle w:val="Normal1"/>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5A" w:rsidRDefault="0085245A">
      <w:r>
        <w:separator/>
      </w:r>
    </w:p>
  </w:footnote>
  <w:footnote w:type="continuationSeparator" w:id="0">
    <w:p w:rsidR="0085245A" w:rsidRDefault="0085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471E5"/>
    <w:multiLevelType w:val="hybridMultilevel"/>
    <w:tmpl w:val="00E810A0"/>
    <w:lvl w:ilvl="0" w:tplc="483C9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E"/>
    <w:rsid w:val="000F38CF"/>
    <w:rsid w:val="003F6CCF"/>
    <w:rsid w:val="00554810"/>
    <w:rsid w:val="005D79D7"/>
    <w:rsid w:val="0085245A"/>
    <w:rsid w:val="009D57FC"/>
    <w:rsid w:val="00AC655E"/>
    <w:rsid w:val="00BA5018"/>
    <w:rsid w:val="00CC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8519"/>
  <w15:chartTrackingRefBased/>
  <w15:docId w15:val="{1FBF63E9-861F-4B2E-AF09-A348BDF2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5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655E"/>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2020-04-16T19:00:00Z</dcterms:created>
  <dcterms:modified xsi:type="dcterms:W3CDTF">2020-04-22T17:08:00Z</dcterms:modified>
</cp:coreProperties>
</file>