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08BC4F6C" w:rsidR="0089067C" w:rsidRPr="003A2968" w:rsidRDefault="00E25EC5" w:rsidP="003A2968">
      <w:pPr>
        <w:jc w:val="right"/>
        <w:rPr>
          <w:sz w:val="22"/>
        </w:rPr>
      </w:pPr>
      <w:r>
        <w:rPr>
          <w:sz w:val="22"/>
        </w:rPr>
        <w:t>20</w:t>
      </w:r>
      <w:r w:rsidR="00AA4BBF">
        <w:rPr>
          <w:sz w:val="22"/>
        </w:rPr>
        <w:t>2</w:t>
      </w:r>
      <w:r w:rsidR="00142AD4">
        <w:rPr>
          <w:sz w:val="22"/>
        </w:rPr>
        <w:t>1-2022</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FB45EE4" w14:textId="74A8AD70" w:rsidR="008816BF" w:rsidRDefault="005125A5" w:rsidP="00D24CA0">
      <w:pPr>
        <w:tabs>
          <w:tab w:val="left" w:pos="720"/>
          <w:tab w:val="left" w:pos="1620"/>
        </w:tabs>
        <w:rPr>
          <w:sz w:val="22"/>
        </w:rPr>
      </w:pPr>
      <w:r>
        <w:rPr>
          <w:sz w:val="22"/>
        </w:rPr>
        <w:tab/>
      </w:r>
      <w:r w:rsidR="00D8097A">
        <w:rPr>
          <w:sz w:val="22"/>
        </w:rPr>
        <w:tab/>
      </w:r>
      <w:r w:rsidR="00E85815">
        <w:rPr>
          <w:sz w:val="22"/>
        </w:rPr>
        <w:t xml:space="preserve">CSC </w:t>
      </w:r>
      <w:r w:rsidR="00967E14">
        <w:rPr>
          <w:sz w:val="22"/>
        </w:rPr>
        <w:tab/>
      </w:r>
      <w:r w:rsidR="00E85815">
        <w:rPr>
          <w:sz w:val="22"/>
        </w:rPr>
        <w:t>220</w:t>
      </w:r>
      <w:r w:rsidR="00E85815">
        <w:rPr>
          <w:sz w:val="22"/>
        </w:rPr>
        <w:tab/>
        <w:t xml:space="preserve">Computer Science </w:t>
      </w:r>
      <w:proofErr w:type="gramStart"/>
      <w:r w:rsidR="00E85815">
        <w:rPr>
          <w:sz w:val="22"/>
        </w:rPr>
        <w:t>I  (</w:t>
      </w:r>
      <w:proofErr w:type="gramEnd"/>
      <w:r w:rsidR="00E85815">
        <w:rPr>
          <w:sz w:val="22"/>
        </w:rPr>
        <w:t>or CSC 250)</w:t>
      </w:r>
      <w:r>
        <w:rPr>
          <w:sz w:val="22"/>
        </w:rPr>
        <w:tab/>
      </w:r>
      <w:r>
        <w:rPr>
          <w:sz w:val="22"/>
        </w:rPr>
        <w:tab/>
      </w:r>
      <w:r>
        <w:rPr>
          <w:sz w:val="22"/>
        </w:rPr>
        <w:tab/>
      </w:r>
      <w:r w:rsidR="00D8097A">
        <w:rPr>
          <w:sz w:val="22"/>
        </w:rPr>
        <w:t>1</w:t>
      </w:r>
    </w:p>
    <w:p w14:paraId="6C3B3E16" w14:textId="01FD58C4" w:rsidR="00D8097A" w:rsidRDefault="005125A5" w:rsidP="0089067C">
      <w:pPr>
        <w:tabs>
          <w:tab w:val="left" w:pos="720"/>
          <w:tab w:val="left" w:pos="1620"/>
        </w:tabs>
        <w:rPr>
          <w:sz w:val="22"/>
        </w:rPr>
      </w:pPr>
      <w:r>
        <w:rPr>
          <w:sz w:val="22"/>
        </w:rPr>
        <w:tab/>
      </w:r>
      <w:r w:rsidR="00D8097A">
        <w:rPr>
          <w:sz w:val="22"/>
        </w:rPr>
        <w:tab/>
        <w:t>F</w:t>
      </w:r>
      <w:r w:rsidR="009A7A1C">
        <w:rPr>
          <w:sz w:val="22"/>
        </w:rPr>
        <w:t xml:space="preserve">YW </w:t>
      </w:r>
      <w:r w:rsidR="00F17F84">
        <w:rPr>
          <w:sz w:val="22"/>
        </w:rPr>
        <w:t>1</w:t>
      </w:r>
      <w:r w:rsidR="009A7A1C">
        <w:rPr>
          <w:sz w:val="22"/>
        </w:rPr>
        <w:t>02</w:t>
      </w:r>
      <w:r>
        <w:rPr>
          <w:sz w:val="22"/>
        </w:rPr>
        <w:tab/>
        <w:t xml:space="preserve">First </w:t>
      </w:r>
      <w:r w:rsidR="009A7A1C">
        <w:rPr>
          <w:sz w:val="22"/>
        </w:rPr>
        <w:t>Year Writing</w:t>
      </w:r>
      <w:r w:rsidR="009A7A1C">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r>
      <w:proofErr w:type="gramStart"/>
      <w:r w:rsidR="00F638EC">
        <w:rPr>
          <w:sz w:val="22"/>
        </w:rPr>
        <w:t xml:space="preserve">------  </w:t>
      </w:r>
      <w:r w:rsidR="006878B4">
        <w:rPr>
          <w:sz w:val="22"/>
        </w:rPr>
        <w:t>----</w:t>
      </w:r>
      <w:proofErr w:type="gramEnd"/>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Default="005125A5" w:rsidP="0089067C">
      <w:pPr>
        <w:tabs>
          <w:tab w:val="left" w:pos="720"/>
          <w:tab w:val="left" w:pos="1620"/>
        </w:tabs>
        <w:ind w:firstLine="720"/>
        <w:rPr>
          <w:sz w:val="22"/>
        </w:rPr>
      </w:pPr>
      <w:r w:rsidRPr="005125A5">
        <w:rPr>
          <w:i/>
          <w:sz w:val="22"/>
        </w:rPr>
        <w:t>Spring:</w:t>
      </w:r>
      <w:r>
        <w:rPr>
          <w:i/>
          <w:sz w:val="22"/>
        </w:rPr>
        <w:tab/>
      </w:r>
      <w:r w:rsidR="0089067C">
        <w:rPr>
          <w:sz w:val="22"/>
        </w:rPr>
        <w:t xml:space="preserve">MAT </w:t>
      </w:r>
      <w:r>
        <w:rPr>
          <w:sz w:val="22"/>
        </w:rPr>
        <w:t>128</w:t>
      </w:r>
      <w:r>
        <w:rPr>
          <w:sz w:val="22"/>
        </w:rPr>
        <w:tab/>
        <w:t xml:space="preserve">Calculus </w:t>
      </w:r>
      <w:proofErr w:type="gramStart"/>
      <w:r>
        <w:rPr>
          <w:sz w:val="22"/>
        </w:rPr>
        <w:t xml:space="preserve">B  </w:t>
      </w:r>
      <w:r w:rsidR="00D459D3">
        <w:rPr>
          <w:sz w:val="22"/>
        </w:rPr>
        <w:t>(</w:t>
      </w:r>
      <w:proofErr w:type="gramEnd"/>
      <w:r w:rsidR="00D459D3">
        <w:rPr>
          <w:sz w:val="22"/>
        </w:rPr>
        <w:t>LL)</w:t>
      </w:r>
      <w:r>
        <w:rPr>
          <w:sz w:val="22"/>
        </w:rPr>
        <w:tab/>
      </w:r>
      <w:r>
        <w:rPr>
          <w:sz w:val="22"/>
        </w:rPr>
        <w:tab/>
      </w:r>
      <w:r>
        <w:rPr>
          <w:sz w:val="22"/>
        </w:rPr>
        <w:tab/>
      </w:r>
      <w:r>
        <w:rPr>
          <w:sz w:val="22"/>
        </w:rPr>
        <w:tab/>
      </w:r>
      <w:r>
        <w:rPr>
          <w:sz w:val="22"/>
        </w:rPr>
        <w:tab/>
      </w:r>
      <w:r w:rsidR="00D8097A">
        <w:rPr>
          <w:sz w:val="22"/>
        </w:rPr>
        <w:t>1</w:t>
      </w:r>
    </w:p>
    <w:p w14:paraId="739B7575" w14:textId="23AEBBB9" w:rsidR="00E25EC5" w:rsidRPr="005125A5" w:rsidRDefault="00E25EC5" w:rsidP="00E25EC5">
      <w:pPr>
        <w:tabs>
          <w:tab w:val="left" w:pos="720"/>
          <w:tab w:val="left" w:pos="1620"/>
        </w:tabs>
        <w:ind w:firstLine="720"/>
        <w:rPr>
          <w:i/>
          <w:sz w:val="22"/>
        </w:rPr>
      </w:pPr>
      <w:r>
        <w:rPr>
          <w:sz w:val="22"/>
        </w:rPr>
        <w:tab/>
        <w:t>MAT 200</w:t>
      </w:r>
      <w:r>
        <w:rPr>
          <w:sz w:val="22"/>
        </w:rPr>
        <w:tab/>
        <w:t xml:space="preserve">Discrete Mathematics </w:t>
      </w:r>
      <w:r>
        <w:rPr>
          <w:sz w:val="22"/>
        </w:rPr>
        <w:tab/>
      </w:r>
      <w:r>
        <w:rPr>
          <w:sz w:val="22"/>
        </w:rPr>
        <w:tab/>
      </w:r>
      <w:r>
        <w:rPr>
          <w:sz w:val="22"/>
        </w:rPr>
        <w:tab/>
      </w:r>
      <w:r>
        <w:rPr>
          <w:sz w:val="22"/>
        </w:rPr>
        <w:tab/>
      </w:r>
      <w:r>
        <w:rPr>
          <w:sz w:val="22"/>
        </w:rPr>
        <w:tab/>
        <w:t>1</w:t>
      </w:r>
    </w:p>
    <w:p w14:paraId="10C4A730" w14:textId="6F430ECC" w:rsidR="00D8097A" w:rsidRDefault="005125A5" w:rsidP="0089067C">
      <w:pPr>
        <w:tabs>
          <w:tab w:val="left" w:pos="720"/>
          <w:tab w:val="left" w:pos="1620"/>
        </w:tabs>
        <w:rPr>
          <w:sz w:val="22"/>
        </w:rPr>
      </w:pPr>
      <w:r>
        <w:rPr>
          <w:sz w:val="22"/>
        </w:rPr>
        <w:tab/>
      </w:r>
      <w:r w:rsidR="00D8097A">
        <w:rPr>
          <w:sz w:val="22"/>
        </w:rPr>
        <w:tab/>
      </w:r>
      <w:r w:rsidR="009A7A1C">
        <w:rPr>
          <w:sz w:val="22"/>
        </w:rPr>
        <w:t>FYS 1xx</w:t>
      </w:r>
      <w:r w:rsidR="006878B4">
        <w:rPr>
          <w:sz w:val="22"/>
        </w:rPr>
        <w:tab/>
      </w:r>
      <w:r w:rsidR="009A7A1C">
        <w:rPr>
          <w:sz w:val="22"/>
        </w:rPr>
        <w:t>First Year Seminar</w:t>
      </w:r>
      <w:r w:rsidR="009A7A1C">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57C5D7BF" w14:textId="2986C9E4" w:rsidR="00D8097A" w:rsidRDefault="005125A5" w:rsidP="00E25EC5">
      <w:pPr>
        <w:tabs>
          <w:tab w:val="left" w:pos="720"/>
          <w:tab w:val="left" w:pos="1620"/>
        </w:tabs>
        <w:rPr>
          <w:sz w:val="22"/>
        </w:rPr>
      </w:pPr>
      <w:r>
        <w:rPr>
          <w:sz w:val="22"/>
        </w:rPr>
        <w:tab/>
      </w:r>
      <w:r w:rsidR="00D8097A">
        <w:rPr>
          <w:sz w:val="22"/>
        </w:rPr>
        <w:tab/>
      </w:r>
      <w:proofErr w:type="gramStart"/>
      <w:r w:rsidR="00D8097A">
        <w:rPr>
          <w:sz w:val="22"/>
        </w:rPr>
        <w:t>-----</w:t>
      </w:r>
      <w:r w:rsidR="00F638EC">
        <w:rPr>
          <w:sz w:val="22"/>
        </w:rPr>
        <w:t xml:space="preserve">-  </w:t>
      </w:r>
      <w:r w:rsidR="006878B4">
        <w:rPr>
          <w:sz w:val="22"/>
        </w:rPr>
        <w:t>----</w:t>
      </w:r>
      <w:proofErr w:type="gramEnd"/>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E25EC5">
        <w:rPr>
          <w:sz w:val="22"/>
          <w:u w:val="single"/>
        </w:rPr>
        <w:t>1</w:t>
      </w: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r>
      <w:proofErr w:type="gramStart"/>
      <w:r w:rsidR="00D8097A">
        <w:rPr>
          <w:sz w:val="22"/>
        </w:rPr>
        <w:t>----</w:t>
      </w:r>
      <w:r w:rsidR="00F638EC">
        <w:rPr>
          <w:sz w:val="22"/>
        </w:rPr>
        <w:t xml:space="preserve">--  </w:t>
      </w:r>
      <w:r w:rsidR="006878B4">
        <w:rPr>
          <w:sz w:val="22"/>
        </w:rPr>
        <w:t>----</w:t>
      </w:r>
      <w:proofErr w:type="gramEnd"/>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182A8AE9" w:rsidR="00D8097A" w:rsidRPr="005125A5" w:rsidRDefault="005125A5" w:rsidP="00E25EC5">
      <w:pPr>
        <w:tabs>
          <w:tab w:val="left" w:pos="720"/>
          <w:tab w:val="left" w:pos="1620"/>
        </w:tabs>
        <w:rPr>
          <w:i/>
          <w:sz w:val="22"/>
        </w:rPr>
      </w:pPr>
      <w:r>
        <w:rPr>
          <w:sz w:val="22"/>
        </w:rPr>
        <w:tab/>
      </w:r>
      <w:r w:rsidRPr="005125A5">
        <w:rPr>
          <w:i/>
          <w:sz w:val="22"/>
        </w:rPr>
        <w:t>Spring:</w:t>
      </w:r>
      <w:r w:rsidR="00F638EC">
        <w:rPr>
          <w:sz w:val="22"/>
        </w:rPr>
        <w:tab/>
      </w:r>
      <w:r w:rsidR="00E25EC5">
        <w:rPr>
          <w:sz w:val="22"/>
        </w:rPr>
        <w:t>MAT</w:t>
      </w:r>
      <w:r w:rsidR="00E25EC5">
        <w:rPr>
          <w:sz w:val="22"/>
        </w:rPr>
        <w:tab/>
        <w:t>310</w:t>
      </w:r>
      <w:r w:rsidR="00E25EC5">
        <w:rPr>
          <w:sz w:val="22"/>
        </w:rPr>
        <w:tab/>
        <w:t xml:space="preserve">Real Analysis </w:t>
      </w:r>
      <w:r w:rsidR="00E25EC5">
        <w:rPr>
          <w:sz w:val="22"/>
        </w:rPr>
        <w:tab/>
      </w:r>
      <w:r w:rsidR="00E25EC5">
        <w:rPr>
          <w:sz w:val="22"/>
        </w:rPr>
        <w:tab/>
      </w:r>
      <w:r w:rsidR="00E25EC5">
        <w:rPr>
          <w:sz w:val="22"/>
        </w:rPr>
        <w:tab/>
      </w:r>
      <w:r w:rsidR="00E25EC5">
        <w:rPr>
          <w:sz w:val="22"/>
        </w:rPr>
        <w:tab/>
      </w:r>
      <w:r w:rsidR="00E25EC5">
        <w:rPr>
          <w:sz w:val="22"/>
        </w:rPr>
        <w:tab/>
      </w:r>
      <w:r w:rsidR="00E25EC5">
        <w:rPr>
          <w:sz w:val="22"/>
        </w:rPr>
        <w:tab/>
        <w:t>1</w:t>
      </w:r>
    </w:p>
    <w:p w14:paraId="09A3FBAE" w14:textId="77777777" w:rsidR="000F3471"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p>
    <w:p w14:paraId="402D5120" w14:textId="76506B18" w:rsidR="00D8097A" w:rsidRDefault="000F3471" w:rsidP="0089067C">
      <w:pPr>
        <w:tabs>
          <w:tab w:val="left" w:pos="720"/>
          <w:tab w:val="left" w:pos="1620"/>
        </w:tabs>
        <w:rPr>
          <w:sz w:val="22"/>
        </w:rPr>
      </w:pPr>
      <w:r>
        <w:rPr>
          <w:sz w:val="22"/>
        </w:rPr>
        <w:tab/>
      </w:r>
      <w:r>
        <w:rPr>
          <w:sz w:val="22"/>
        </w:rPr>
        <w:tab/>
        <w:t>MAT</w:t>
      </w:r>
      <w:r>
        <w:rPr>
          <w:sz w:val="22"/>
        </w:rPr>
        <w:tab/>
        <w:t>2</w:t>
      </w:r>
      <w:r w:rsidR="00AA4BBF">
        <w:rPr>
          <w:sz w:val="22"/>
        </w:rPr>
        <w:t>75</w:t>
      </w:r>
      <w:r>
        <w:rPr>
          <w:sz w:val="22"/>
        </w:rPr>
        <w:tab/>
        <w:t>Sophomore Seminar</w:t>
      </w:r>
      <w:r>
        <w:rPr>
          <w:sz w:val="22"/>
        </w:rPr>
        <w:tab/>
      </w:r>
      <w:r>
        <w:rPr>
          <w:sz w:val="22"/>
        </w:rPr>
        <w:tab/>
      </w:r>
      <w:r>
        <w:rPr>
          <w:sz w:val="22"/>
        </w:rPr>
        <w:tab/>
      </w:r>
      <w:r>
        <w:rPr>
          <w:sz w:val="22"/>
        </w:rPr>
        <w:tab/>
      </w:r>
      <w:r>
        <w:rPr>
          <w:sz w:val="22"/>
        </w:rPr>
        <w:tab/>
        <w:t>.5</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r>
      <w:proofErr w:type="gramStart"/>
      <w:r w:rsidR="00F638EC">
        <w:rPr>
          <w:sz w:val="22"/>
        </w:rPr>
        <w:t xml:space="preserve">------  </w:t>
      </w:r>
      <w:r>
        <w:rPr>
          <w:sz w:val="22"/>
        </w:rPr>
        <w:t>----</w:t>
      </w:r>
      <w:proofErr w:type="gramEnd"/>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28471068"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0F3471">
        <w:rPr>
          <w:sz w:val="22"/>
        </w:rPr>
        <w:t>.5</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proofErr w:type="gramStart"/>
      <w:r w:rsidR="00B0363E">
        <w:rPr>
          <w:sz w:val="22"/>
        </w:rPr>
        <w:t>------  ----</w:t>
      </w:r>
      <w:proofErr w:type="gramEnd"/>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2CBB7BEF" w:rsidR="00D8097A" w:rsidRPr="00E25EC5" w:rsidRDefault="00D8097A" w:rsidP="00E25EC5">
      <w:pPr>
        <w:tabs>
          <w:tab w:val="left" w:pos="720"/>
          <w:tab w:val="left" w:pos="1620"/>
        </w:tabs>
        <w:rPr>
          <w:i/>
          <w:sz w:val="22"/>
        </w:rPr>
      </w:pPr>
      <w:r>
        <w:rPr>
          <w:sz w:val="22"/>
        </w:rPr>
        <w:tab/>
      </w:r>
      <w:r w:rsidR="005125A5">
        <w:rPr>
          <w:sz w:val="22"/>
        </w:rPr>
        <w:tab/>
      </w:r>
      <w:r w:rsidR="00E25EC5">
        <w:rPr>
          <w:sz w:val="22"/>
        </w:rPr>
        <w:t>MAT</w:t>
      </w:r>
      <w:r w:rsidR="00E25EC5">
        <w:rPr>
          <w:sz w:val="22"/>
        </w:rPr>
        <w:tab/>
        <w:t>305</w:t>
      </w:r>
      <w:r w:rsidR="00E25EC5">
        <w:rPr>
          <w:sz w:val="22"/>
        </w:rPr>
        <w:tab/>
        <w:t>Abstract Algebra</w:t>
      </w:r>
      <w:r w:rsidR="00E25EC5">
        <w:rPr>
          <w:sz w:val="22"/>
        </w:rPr>
        <w:tab/>
      </w:r>
      <w:r w:rsidR="00E25EC5">
        <w:rPr>
          <w:sz w:val="22"/>
        </w:rPr>
        <w:tab/>
      </w:r>
      <w:r w:rsidR="00E25EC5">
        <w:rPr>
          <w:sz w:val="22"/>
        </w:rPr>
        <w:tab/>
      </w:r>
      <w:r w:rsidR="00E25EC5">
        <w:rPr>
          <w:sz w:val="22"/>
        </w:rPr>
        <w:tab/>
      </w:r>
      <w:r w:rsidR="00E25EC5">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proofErr w:type="gramStart"/>
      <w:r w:rsidR="00D8097A">
        <w:rPr>
          <w:sz w:val="22"/>
        </w:rPr>
        <w:t>------</w:t>
      </w:r>
      <w:r>
        <w:rPr>
          <w:sz w:val="22"/>
        </w:rPr>
        <w:t xml:space="preserve"> </w:t>
      </w:r>
      <w:r w:rsidR="005125A5">
        <w:rPr>
          <w:sz w:val="22"/>
        </w:rPr>
        <w:t xml:space="preserve"> ----</w:t>
      </w:r>
      <w:proofErr w:type="gramEnd"/>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proofErr w:type="gramStart"/>
      <w:r w:rsidR="0089067C">
        <w:rPr>
          <w:sz w:val="22"/>
        </w:rPr>
        <w:t>------</w:t>
      </w:r>
      <w:r w:rsidR="00D8097A">
        <w:rPr>
          <w:sz w:val="22"/>
        </w:rPr>
        <w:t xml:space="preserve">  </w:t>
      </w:r>
      <w:r w:rsidR="006878B4">
        <w:rPr>
          <w:sz w:val="22"/>
        </w:rPr>
        <w:t>----</w:t>
      </w:r>
      <w:proofErr w:type="gramEnd"/>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r>
      <w:proofErr w:type="gramStart"/>
      <w:r>
        <w:rPr>
          <w:sz w:val="22"/>
        </w:rPr>
        <w:t>------  ----</w:t>
      </w:r>
      <w:proofErr w:type="gramEnd"/>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proofErr w:type="gramStart"/>
      <w:r w:rsidR="0089067C">
        <w:rPr>
          <w:sz w:val="22"/>
        </w:rPr>
        <w:t>-----</w:t>
      </w:r>
      <w:r>
        <w:rPr>
          <w:sz w:val="22"/>
        </w:rPr>
        <w:t xml:space="preserve">- </w:t>
      </w:r>
      <w:r w:rsidR="005125A5">
        <w:rPr>
          <w:sz w:val="22"/>
        </w:rPr>
        <w:t xml:space="preserve"> ----</w:t>
      </w:r>
      <w:proofErr w:type="gramEnd"/>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r>
      <w:proofErr w:type="gramStart"/>
      <w:r w:rsidR="0089067C">
        <w:rPr>
          <w:sz w:val="22"/>
        </w:rPr>
        <w:t xml:space="preserve">------ </w:t>
      </w:r>
      <w:r w:rsidR="005125A5">
        <w:rPr>
          <w:sz w:val="22"/>
        </w:rPr>
        <w:t xml:space="preserve"> ----</w:t>
      </w:r>
      <w:proofErr w:type="gramEnd"/>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A5F109D"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434046">
        <w:rPr>
          <w:sz w:val="22"/>
          <w:u w:val="single"/>
        </w:rPr>
        <w:t>2.5</w:t>
      </w:r>
    </w:p>
    <w:p w14:paraId="52E4E60A" w14:textId="2613E8FE"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5C0E44">
        <w:rPr>
          <w:sz w:val="22"/>
        </w:rPr>
        <w:t>3.5</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7A9B9FC5" w14:textId="77777777" w:rsidR="009A7A1C" w:rsidRPr="009A7A1C" w:rsidRDefault="009A7A1C" w:rsidP="009A7A1C">
      <w:pPr>
        <w:rPr>
          <w:sz w:val="22"/>
          <w:szCs w:val="22"/>
        </w:rPr>
      </w:pPr>
      <w:r w:rsidRPr="009A7A1C">
        <w:rPr>
          <w:sz w:val="22"/>
          <w:szCs w:val="22"/>
          <w:vertAlign w:val="superscript"/>
        </w:rPr>
        <w:t>1</w:t>
      </w:r>
      <w:r w:rsidRPr="009A7A1C">
        <w:rPr>
          <w:sz w:val="22"/>
          <w:szCs w:val="22"/>
        </w:rPr>
        <w:t xml:space="preserve"> If you are exempted from FYW 102, you must take another writing intensive course in its place. However, some major courses or Liberal Learning courses you take may fulfill the writing requirement.</w:t>
      </w:r>
    </w:p>
    <w:p w14:paraId="3F4D3C7B" w14:textId="77777777" w:rsidR="009A7A1C" w:rsidRPr="009A7A1C" w:rsidRDefault="009A7A1C" w:rsidP="009A7A1C">
      <w:pPr>
        <w:rPr>
          <w:sz w:val="22"/>
          <w:szCs w:val="22"/>
        </w:rPr>
      </w:pPr>
    </w:p>
    <w:p w14:paraId="11161487" w14:textId="77777777" w:rsidR="009A7A1C" w:rsidRPr="009A7A1C" w:rsidRDefault="009A7A1C" w:rsidP="009A7A1C">
      <w:pPr>
        <w:rPr>
          <w:sz w:val="22"/>
          <w:szCs w:val="22"/>
        </w:rPr>
      </w:pPr>
      <w:r w:rsidRPr="009A7A1C">
        <w:rPr>
          <w:sz w:val="22"/>
          <w:szCs w:val="22"/>
          <w:vertAlign w:val="superscript"/>
        </w:rPr>
        <w:t>2</w:t>
      </w:r>
      <w:r w:rsidRPr="009A7A1C">
        <w:rPr>
          <w:sz w:val="22"/>
          <w:szCs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w:t>
      </w:r>
      <w:proofErr w:type="gramStart"/>
      <w:r w:rsidRPr="009A7A1C">
        <w:rPr>
          <w:sz w:val="22"/>
          <w:szCs w:val="22"/>
        </w:rPr>
        <w:t>101 level</w:t>
      </w:r>
      <w:proofErr w:type="gramEnd"/>
      <w:r w:rsidRPr="009A7A1C">
        <w:rPr>
          <w:sz w:val="22"/>
          <w:szCs w:val="22"/>
        </w:rPr>
        <w:t xml:space="preserve"> course will NOT count towards the 32 units required for graduation.</w:t>
      </w:r>
    </w:p>
    <w:p w14:paraId="171E2A5B" w14:textId="77777777" w:rsidR="009A7A1C" w:rsidRPr="009A7A1C" w:rsidRDefault="009A7A1C" w:rsidP="009A7A1C">
      <w:pPr>
        <w:rPr>
          <w:sz w:val="22"/>
          <w:szCs w:val="22"/>
        </w:rPr>
      </w:pPr>
    </w:p>
    <w:p w14:paraId="1E165238" w14:textId="595CFA18" w:rsidR="009A7A1C" w:rsidRPr="009A7A1C" w:rsidRDefault="009A7A1C" w:rsidP="009A7A1C">
      <w:pPr>
        <w:rPr>
          <w:sz w:val="22"/>
          <w:szCs w:val="22"/>
        </w:rPr>
      </w:pPr>
      <w:r w:rsidRPr="009A7A1C">
        <w:rPr>
          <w:sz w:val="22"/>
          <w:szCs w:val="22"/>
          <w:vertAlign w:val="superscript"/>
        </w:rPr>
        <w:t>3</w:t>
      </w:r>
      <w:r w:rsidRPr="009A7A1C">
        <w:rPr>
          <w:sz w:val="22"/>
          <w:szCs w:val="22"/>
        </w:rPr>
        <w:t xml:space="preserve"> FYS 16x will also count as a Civic responsibility, depending on its course number. </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5A51C8E1" w:rsidR="006B5B0D" w:rsidRDefault="006878B4" w:rsidP="00D24CA0">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w:t>
      </w:r>
      <w:r w:rsidR="00D24CA0">
        <w:rPr>
          <w:sz w:val="22"/>
        </w:rPr>
        <w:t xml:space="preserve"> or </w:t>
      </w:r>
      <w:r w:rsidR="00BB535B">
        <w:rPr>
          <w:sz w:val="22"/>
        </w:rPr>
        <w:t>STA 410</w:t>
      </w:r>
      <w:r w:rsidR="00520BB3">
        <w:rPr>
          <w:sz w:val="22"/>
        </w:rPr>
        <w:t>, with at least two</w:t>
      </w:r>
      <w:r w:rsidR="005125A5">
        <w:rPr>
          <w:sz w:val="22"/>
        </w:rPr>
        <w:t xml:space="preserve"> </w:t>
      </w:r>
      <w:r w:rsidR="00BB19FF">
        <w:rPr>
          <w:sz w:val="22"/>
        </w:rPr>
        <w:t>400-level MAT course units</w:t>
      </w:r>
      <w:r w:rsidR="005125A5">
        <w:rPr>
          <w:sz w:val="22"/>
        </w:rPr>
        <w:t xml:space="preserve">.  </w:t>
      </w:r>
      <w:r w:rsidR="00AA4BBF">
        <w:rPr>
          <w:sz w:val="22"/>
        </w:rPr>
        <w:t xml:space="preserve">The MAT 4xx courses must have a number between 400 and 480.   </w:t>
      </w:r>
      <w:r w:rsidR="00BB535B">
        <w:rPr>
          <w:sz w:val="22"/>
        </w:rPr>
        <w:t xml:space="preserve">One suitable science course (as indicated on PAWS) may count towards the 6 required course units of MAT 300/400 courses.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6D427DD2" w:rsidR="00D8097A" w:rsidRDefault="00D8097A" w:rsidP="00ED4865">
      <w:pPr>
        <w:jc w:val="right"/>
        <w:rPr>
          <w:sz w:val="20"/>
        </w:rPr>
      </w:pPr>
      <w:r>
        <w:rPr>
          <w:sz w:val="20"/>
        </w:rPr>
        <w:t>Revised:</w:t>
      </w:r>
      <w:r w:rsidR="0089067C">
        <w:rPr>
          <w:sz w:val="20"/>
        </w:rPr>
        <w:tab/>
      </w:r>
      <w:r w:rsidR="006322DE">
        <w:rPr>
          <w:sz w:val="20"/>
        </w:rPr>
        <w:t xml:space="preserve"> </w:t>
      </w:r>
      <w:r w:rsidR="00BA3C33">
        <w:rPr>
          <w:sz w:val="20"/>
        </w:rPr>
        <w:t>3/8/2022</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A5"/>
    <w:rsid w:val="00000FA7"/>
    <w:rsid w:val="0000772D"/>
    <w:rsid w:val="00026DCA"/>
    <w:rsid w:val="000F3471"/>
    <w:rsid w:val="00101CA5"/>
    <w:rsid w:val="00140A1C"/>
    <w:rsid w:val="00142AD4"/>
    <w:rsid w:val="00154EDB"/>
    <w:rsid w:val="00166CA1"/>
    <w:rsid w:val="001757AF"/>
    <w:rsid w:val="001C2FB7"/>
    <w:rsid w:val="00263383"/>
    <w:rsid w:val="002A4C8F"/>
    <w:rsid w:val="002E5121"/>
    <w:rsid w:val="00327956"/>
    <w:rsid w:val="00352A22"/>
    <w:rsid w:val="00365B6B"/>
    <w:rsid w:val="003A2968"/>
    <w:rsid w:val="0040244A"/>
    <w:rsid w:val="00434046"/>
    <w:rsid w:val="00435B19"/>
    <w:rsid w:val="0047606C"/>
    <w:rsid w:val="004B3D4A"/>
    <w:rsid w:val="004C1FF9"/>
    <w:rsid w:val="005125A5"/>
    <w:rsid w:val="00520BB3"/>
    <w:rsid w:val="00576F58"/>
    <w:rsid w:val="005C0E44"/>
    <w:rsid w:val="00622247"/>
    <w:rsid w:val="006245AD"/>
    <w:rsid w:val="006322DE"/>
    <w:rsid w:val="00657570"/>
    <w:rsid w:val="0067172E"/>
    <w:rsid w:val="00680435"/>
    <w:rsid w:val="006878B4"/>
    <w:rsid w:val="006A44F3"/>
    <w:rsid w:val="006B5B0D"/>
    <w:rsid w:val="006D507D"/>
    <w:rsid w:val="006D73CA"/>
    <w:rsid w:val="00712DF6"/>
    <w:rsid w:val="00717FCE"/>
    <w:rsid w:val="00771EE5"/>
    <w:rsid w:val="007948B2"/>
    <w:rsid w:val="007C6402"/>
    <w:rsid w:val="00807EEF"/>
    <w:rsid w:val="008816BF"/>
    <w:rsid w:val="0089067C"/>
    <w:rsid w:val="008D1279"/>
    <w:rsid w:val="00914495"/>
    <w:rsid w:val="00941E79"/>
    <w:rsid w:val="00962AD0"/>
    <w:rsid w:val="00967E14"/>
    <w:rsid w:val="00974FE4"/>
    <w:rsid w:val="00984139"/>
    <w:rsid w:val="009A7A1C"/>
    <w:rsid w:val="009C61A8"/>
    <w:rsid w:val="009D6ED3"/>
    <w:rsid w:val="00A5472F"/>
    <w:rsid w:val="00AA4BBF"/>
    <w:rsid w:val="00AB7D80"/>
    <w:rsid w:val="00AC47FC"/>
    <w:rsid w:val="00AC6C63"/>
    <w:rsid w:val="00AD1E8D"/>
    <w:rsid w:val="00B0363E"/>
    <w:rsid w:val="00B31EC7"/>
    <w:rsid w:val="00B56505"/>
    <w:rsid w:val="00B67457"/>
    <w:rsid w:val="00BA3C33"/>
    <w:rsid w:val="00BB19FF"/>
    <w:rsid w:val="00BB22C3"/>
    <w:rsid w:val="00BB4BCB"/>
    <w:rsid w:val="00BB535B"/>
    <w:rsid w:val="00BD46C5"/>
    <w:rsid w:val="00C37025"/>
    <w:rsid w:val="00CB02CB"/>
    <w:rsid w:val="00CD5A6C"/>
    <w:rsid w:val="00D24CA0"/>
    <w:rsid w:val="00D459D3"/>
    <w:rsid w:val="00D8097A"/>
    <w:rsid w:val="00DA15DC"/>
    <w:rsid w:val="00E25EC5"/>
    <w:rsid w:val="00E4523E"/>
    <w:rsid w:val="00E854DD"/>
    <w:rsid w:val="00E85815"/>
    <w:rsid w:val="00EB317A"/>
    <w:rsid w:val="00EC2E2C"/>
    <w:rsid w:val="00ED4865"/>
    <w:rsid w:val="00F069B6"/>
    <w:rsid w:val="00F17F84"/>
    <w:rsid w:val="00F638EC"/>
    <w:rsid w:val="00F92CA9"/>
    <w:rsid w:val="00FE0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Microsoft Office User</cp:lastModifiedBy>
  <cp:revision>2</cp:revision>
  <cp:lastPrinted>2009-05-28T19:11:00Z</cp:lastPrinted>
  <dcterms:created xsi:type="dcterms:W3CDTF">2022-03-14T13:58:00Z</dcterms:created>
  <dcterms:modified xsi:type="dcterms:W3CDTF">2022-03-14T13:58:00Z</dcterms:modified>
</cp:coreProperties>
</file>